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D9742" w14:textId="0A67D7FB" w:rsidR="00534F9F" w:rsidRDefault="005B5643" w:rsidP="00E30BD9">
      <w:pPr>
        <w:pStyle w:val="Heading1"/>
        <w:spacing w:before="137"/>
        <w:ind w:left="495" w:right="287"/>
        <w:jc w:val="center"/>
        <w:rPr>
          <w:rFonts w:ascii="Kalinga" w:hAnsi="Kalinga" w:cs="Kalinga"/>
          <w:sz w:val="28"/>
          <w:szCs w:val="28"/>
        </w:rPr>
      </w:pPr>
      <w:r w:rsidRPr="00A01F7D">
        <w:rPr>
          <w:rFonts w:ascii="Kalinga" w:hAnsi="Kalinga" w:cs="Kalinga"/>
          <w:sz w:val="28"/>
          <w:szCs w:val="28"/>
        </w:rPr>
        <w:t>2022 Request for Proposals</w:t>
      </w:r>
    </w:p>
    <w:p w14:paraId="0F2A335D" w14:textId="711E7BBD" w:rsidR="00A01F7D" w:rsidRPr="00A01F7D" w:rsidRDefault="00A01F7D" w:rsidP="00E30BD9">
      <w:pPr>
        <w:pStyle w:val="Heading1"/>
        <w:spacing w:before="137"/>
        <w:ind w:left="495" w:right="287"/>
        <w:jc w:val="center"/>
        <w:rPr>
          <w:rFonts w:ascii="Kalinga" w:hAnsi="Kalinga" w:cs="Kalinga"/>
          <w:sz w:val="28"/>
          <w:szCs w:val="28"/>
        </w:rPr>
      </w:pPr>
      <w:r>
        <w:rPr>
          <w:rFonts w:ascii="Kalinga" w:hAnsi="Kalinga" w:cs="Kalinga"/>
          <w:sz w:val="28"/>
          <w:szCs w:val="28"/>
        </w:rPr>
        <w:t xml:space="preserve">Supportive Pathways for First-Year Students </w:t>
      </w:r>
      <w:r w:rsidR="00946E37">
        <w:rPr>
          <w:rFonts w:ascii="Kalinga" w:hAnsi="Kalinga" w:cs="Kalinga"/>
          <w:sz w:val="28"/>
          <w:szCs w:val="28"/>
        </w:rPr>
        <w:t>P</w:t>
      </w:r>
      <w:r>
        <w:rPr>
          <w:rFonts w:ascii="Kalinga" w:hAnsi="Kalinga" w:cs="Kalinga"/>
          <w:sz w:val="28"/>
          <w:szCs w:val="28"/>
        </w:rPr>
        <w:t>rogram</w:t>
      </w:r>
    </w:p>
    <w:p w14:paraId="483C85BE" w14:textId="2ADE1AC0" w:rsidR="0092561E" w:rsidRPr="00A01F7D" w:rsidRDefault="005B5643" w:rsidP="00E30BD9">
      <w:pPr>
        <w:spacing w:before="16"/>
        <w:ind w:left="499" w:right="287"/>
        <w:jc w:val="center"/>
        <w:rPr>
          <w:rFonts w:ascii="Kalinga" w:hAnsi="Kalinga" w:cs="Kalinga"/>
          <w:b/>
          <w:sz w:val="28"/>
          <w:szCs w:val="28"/>
        </w:rPr>
      </w:pPr>
      <w:r w:rsidRPr="00A01F7D">
        <w:rPr>
          <w:rFonts w:ascii="Kalinga" w:hAnsi="Kalinga" w:cs="Kalinga"/>
          <w:b/>
          <w:w w:val="95"/>
          <w:sz w:val="28"/>
          <w:szCs w:val="28"/>
        </w:rPr>
        <w:t xml:space="preserve">Proposal Deadline: </w:t>
      </w:r>
      <w:r w:rsidR="00624CDA" w:rsidRPr="00A01F7D">
        <w:rPr>
          <w:rFonts w:ascii="Kalinga" w:hAnsi="Kalinga" w:cs="Kalinga"/>
          <w:b/>
          <w:w w:val="95"/>
          <w:sz w:val="28"/>
          <w:szCs w:val="28"/>
        </w:rPr>
        <w:t>December 16, 2022</w:t>
      </w:r>
      <w:r w:rsidR="00164838">
        <w:rPr>
          <w:rFonts w:ascii="Kalinga" w:hAnsi="Kalinga" w:cs="Kalinga"/>
          <w:b/>
          <w:w w:val="95"/>
          <w:sz w:val="28"/>
          <w:szCs w:val="28"/>
        </w:rPr>
        <w:t>, 11:59</w:t>
      </w:r>
      <w:r w:rsidR="00F31429">
        <w:rPr>
          <w:rFonts w:ascii="Kalinga" w:hAnsi="Kalinga" w:cs="Kalinga"/>
          <w:b/>
          <w:w w:val="95"/>
          <w:sz w:val="28"/>
          <w:szCs w:val="28"/>
        </w:rPr>
        <w:t xml:space="preserve"> </w:t>
      </w:r>
      <w:r w:rsidR="00164838">
        <w:rPr>
          <w:rFonts w:ascii="Kalinga" w:hAnsi="Kalinga" w:cs="Kalinga"/>
          <w:b/>
          <w:w w:val="95"/>
          <w:sz w:val="28"/>
          <w:szCs w:val="28"/>
        </w:rPr>
        <w:t>p</w:t>
      </w:r>
      <w:r w:rsidR="00F31429">
        <w:rPr>
          <w:rFonts w:ascii="Kalinga" w:hAnsi="Kalinga" w:cs="Kalinga"/>
          <w:b/>
          <w:w w:val="95"/>
          <w:sz w:val="28"/>
          <w:szCs w:val="28"/>
        </w:rPr>
        <w:t>.</w:t>
      </w:r>
      <w:r w:rsidR="00164838">
        <w:rPr>
          <w:rFonts w:ascii="Kalinga" w:hAnsi="Kalinga" w:cs="Kalinga"/>
          <w:b/>
          <w:w w:val="95"/>
          <w:sz w:val="28"/>
          <w:szCs w:val="28"/>
        </w:rPr>
        <w:t>m</w:t>
      </w:r>
      <w:r w:rsidR="00F31429">
        <w:rPr>
          <w:rFonts w:ascii="Kalinga" w:hAnsi="Kalinga" w:cs="Kalinga"/>
          <w:b/>
          <w:w w:val="95"/>
          <w:sz w:val="28"/>
          <w:szCs w:val="28"/>
        </w:rPr>
        <w:t>.</w:t>
      </w:r>
    </w:p>
    <w:p w14:paraId="2EF76D2C" w14:textId="77777777" w:rsidR="00F942C0" w:rsidRDefault="00F942C0" w:rsidP="00E30BD9">
      <w:pPr>
        <w:pStyle w:val="Heading1"/>
        <w:ind w:left="0"/>
        <w:rPr>
          <w:rFonts w:ascii="Kalinga" w:hAnsi="Kalinga" w:cs="Kalinga"/>
          <w:sz w:val="24"/>
          <w:szCs w:val="24"/>
        </w:rPr>
      </w:pPr>
    </w:p>
    <w:p w14:paraId="3D5CB816" w14:textId="0414D9E2" w:rsidR="0092561E" w:rsidRPr="000F52D0" w:rsidRDefault="005B5643" w:rsidP="00E30BD9">
      <w:pPr>
        <w:pStyle w:val="Heading1"/>
        <w:ind w:left="0"/>
        <w:rPr>
          <w:rFonts w:ascii="Kalinga" w:hAnsi="Kalinga" w:cs="Kalinga"/>
          <w:sz w:val="24"/>
          <w:szCs w:val="24"/>
        </w:rPr>
      </w:pPr>
      <w:r w:rsidRPr="000F52D0">
        <w:rPr>
          <w:rFonts w:ascii="Kalinga" w:hAnsi="Kalinga" w:cs="Kalinga"/>
          <w:sz w:val="24"/>
          <w:szCs w:val="24"/>
        </w:rPr>
        <w:t>Award Details</w:t>
      </w:r>
    </w:p>
    <w:p w14:paraId="1041776A" w14:textId="5B45E331" w:rsidR="00F76843" w:rsidRPr="000F52D0" w:rsidRDefault="00B141C6" w:rsidP="00F76843">
      <w:pPr>
        <w:pStyle w:val="BodyText"/>
        <w:spacing w:before="9"/>
        <w:rPr>
          <w:rFonts w:ascii="Kalinga" w:hAnsi="Kalinga" w:cs="Kalinga"/>
          <w:sz w:val="24"/>
          <w:szCs w:val="24"/>
        </w:rPr>
      </w:pPr>
      <w:r w:rsidRPr="000F52D0">
        <w:rPr>
          <w:rFonts w:ascii="Kalinga" w:hAnsi="Kalinga" w:cs="Kalinga"/>
          <w:w w:val="95"/>
          <w:sz w:val="24"/>
          <w:szCs w:val="24"/>
        </w:rPr>
        <w:t>This</w:t>
      </w:r>
      <w:r w:rsidR="00127E19" w:rsidRPr="000F52D0">
        <w:rPr>
          <w:rFonts w:ascii="Kalinga" w:hAnsi="Kalinga" w:cs="Kalinga"/>
          <w:w w:val="95"/>
          <w:sz w:val="24"/>
          <w:szCs w:val="24"/>
        </w:rPr>
        <w:t xml:space="preserve"> </w:t>
      </w:r>
      <w:r w:rsidRPr="000F52D0">
        <w:rPr>
          <w:rFonts w:ascii="Kalinga" w:hAnsi="Kalinga" w:cs="Kalinga"/>
          <w:w w:val="95"/>
          <w:sz w:val="24"/>
          <w:szCs w:val="24"/>
        </w:rPr>
        <w:t>Request for Proposals (RFP)</w:t>
      </w:r>
      <w:r w:rsidR="0040691F" w:rsidRPr="000F52D0">
        <w:rPr>
          <w:rFonts w:ascii="Kalinga" w:hAnsi="Kalinga" w:cs="Kalinga"/>
          <w:w w:val="95"/>
          <w:sz w:val="24"/>
          <w:szCs w:val="24"/>
        </w:rPr>
        <w:t xml:space="preserve"> for the Supportive </w:t>
      </w:r>
      <w:r w:rsidR="00A01F7D">
        <w:rPr>
          <w:rFonts w:ascii="Kalinga" w:hAnsi="Kalinga" w:cs="Kalinga"/>
          <w:w w:val="95"/>
          <w:sz w:val="24"/>
          <w:szCs w:val="24"/>
        </w:rPr>
        <w:t xml:space="preserve">Pathways for First-Year Students </w:t>
      </w:r>
      <w:r w:rsidR="0040691F" w:rsidRPr="000F52D0">
        <w:rPr>
          <w:rFonts w:ascii="Kalinga" w:hAnsi="Kalinga" w:cs="Kalinga"/>
          <w:w w:val="95"/>
          <w:sz w:val="24"/>
          <w:szCs w:val="24"/>
        </w:rPr>
        <w:t>program</w:t>
      </w:r>
      <w:r w:rsidR="0061183C" w:rsidRPr="000F52D0">
        <w:rPr>
          <w:rFonts w:ascii="Kalinga" w:hAnsi="Kalinga" w:cs="Kalinga"/>
          <w:w w:val="95"/>
          <w:sz w:val="24"/>
          <w:szCs w:val="24"/>
        </w:rPr>
        <w:t xml:space="preserve"> </w:t>
      </w:r>
      <w:r w:rsidR="00274681" w:rsidRPr="000F52D0">
        <w:rPr>
          <w:rFonts w:ascii="Kalinga" w:hAnsi="Kalinga" w:cs="Kalinga"/>
          <w:w w:val="95"/>
          <w:sz w:val="24"/>
          <w:szCs w:val="24"/>
        </w:rPr>
        <w:t>will provide</w:t>
      </w:r>
      <w:r w:rsidR="00127E19" w:rsidRPr="000F52D0">
        <w:rPr>
          <w:rFonts w:ascii="Kalinga" w:hAnsi="Kalinga" w:cs="Kalinga"/>
          <w:w w:val="95"/>
          <w:sz w:val="24"/>
          <w:szCs w:val="24"/>
        </w:rPr>
        <w:t xml:space="preserve"> </w:t>
      </w:r>
      <w:r w:rsidRPr="000F52D0">
        <w:rPr>
          <w:rFonts w:ascii="Kalinga" w:hAnsi="Kalinga" w:cs="Kalinga"/>
          <w:w w:val="95"/>
          <w:sz w:val="24"/>
          <w:szCs w:val="24"/>
        </w:rPr>
        <w:t>funding</w:t>
      </w:r>
      <w:r w:rsidR="009030D8" w:rsidRPr="000F52D0">
        <w:rPr>
          <w:rFonts w:ascii="Kalinga" w:hAnsi="Kalinga" w:cs="Kalinga"/>
          <w:w w:val="95"/>
          <w:sz w:val="24"/>
          <w:szCs w:val="24"/>
        </w:rPr>
        <w:t xml:space="preserve"> for </w:t>
      </w:r>
      <w:r w:rsidRPr="000F52D0">
        <w:rPr>
          <w:rFonts w:ascii="Kalinga" w:hAnsi="Kalinga" w:cs="Kalinga"/>
          <w:w w:val="95"/>
          <w:sz w:val="24"/>
          <w:szCs w:val="24"/>
        </w:rPr>
        <w:t xml:space="preserve">CSU </w:t>
      </w:r>
      <w:r w:rsidR="009030D8" w:rsidRPr="000F52D0">
        <w:rPr>
          <w:rFonts w:ascii="Kalinga" w:hAnsi="Kalinga" w:cs="Kalinga"/>
          <w:w w:val="95"/>
          <w:sz w:val="24"/>
          <w:szCs w:val="24"/>
        </w:rPr>
        <w:t>campuses to reframe</w:t>
      </w:r>
      <w:r w:rsidRPr="000F52D0">
        <w:rPr>
          <w:rFonts w:ascii="Kalinga" w:hAnsi="Kalinga" w:cs="Kalinga"/>
          <w:w w:val="95"/>
          <w:sz w:val="24"/>
          <w:szCs w:val="24"/>
        </w:rPr>
        <w:t xml:space="preserve"> or enhance</w:t>
      </w:r>
      <w:r w:rsidR="009030D8" w:rsidRPr="000F52D0">
        <w:rPr>
          <w:rFonts w:ascii="Kalinga" w:hAnsi="Kalinga" w:cs="Kalinga"/>
          <w:w w:val="95"/>
          <w:sz w:val="24"/>
          <w:szCs w:val="24"/>
        </w:rPr>
        <w:t xml:space="preserve"> their </w:t>
      </w:r>
      <w:r w:rsidR="00F31429">
        <w:rPr>
          <w:rFonts w:ascii="Kalinga" w:hAnsi="Kalinga" w:cs="Kalinga"/>
          <w:w w:val="95"/>
          <w:sz w:val="24"/>
          <w:szCs w:val="24"/>
        </w:rPr>
        <w:t>s</w:t>
      </w:r>
      <w:r w:rsidR="009030D8" w:rsidRPr="000F52D0">
        <w:rPr>
          <w:rFonts w:ascii="Kalinga" w:hAnsi="Kalinga" w:cs="Kalinga"/>
          <w:w w:val="95"/>
          <w:sz w:val="24"/>
          <w:szCs w:val="24"/>
        </w:rPr>
        <w:t>ummer 2023 Early Start Program</w:t>
      </w:r>
      <w:r w:rsidR="0061183C" w:rsidRPr="000F52D0">
        <w:rPr>
          <w:rFonts w:ascii="Kalinga" w:hAnsi="Kalinga" w:cs="Kalinga"/>
          <w:w w:val="95"/>
          <w:sz w:val="24"/>
          <w:szCs w:val="24"/>
        </w:rPr>
        <w:t xml:space="preserve"> and</w:t>
      </w:r>
      <w:r w:rsidRPr="000F52D0">
        <w:rPr>
          <w:rFonts w:ascii="Kalinga" w:hAnsi="Kalinga" w:cs="Kalinga"/>
          <w:w w:val="95"/>
          <w:sz w:val="24"/>
          <w:szCs w:val="24"/>
        </w:rPr>
        <w:t>/or</w:t>
      </w:r>
      <w:r w:rsidR="0061183C" w:rsidRPr="000F52D0">
        <w:rPr>
          <w:rFonts w:ascii="Kalinga" w:hAnsi="Kalinga" w:cs="Kalinga"/>
          <w:w w:val="95"/>
          <w:sz w:val="24"/>
          <w:szCs w:val="24"/>
        </w:rPr>
        <w:t xml:space="preserve"> </w:t>
      </w:r>
      <w:r w:rsidR="00BA6F0F" w:rsidRPr="000F52D0">
        <w:rPr>
          <w:rFonts w:ascii="Kalinga" w:hAnsi="Kalinga" w:cs="Kalinga"/>
          <w:w w:val="95"/>
          <w:sz w:val="24"/>
          <w:szCs w:val="24"/>
        </w:rPr>
        <w:t>other summer and first-year transitional support programs</w:t>
      </w:r>
      <w:r w:rsidRPr="000F52D0">
        <w:rPr>
          <w:rFonts w:ascii="Kalinga" w:hAnsi="Kalinga" w:cs="Kalinga"/>
          <w:w w:val="95"/>
          <w:sz w:val="24"/>
          <w:szCs w:val="24"/>
        </w:rPr>
        <w:t xml:space="preserve"> to serve their unique students</w:t>
      </w:r>
      <w:r w:rsidR="009030D8" w:rsidRPr="000F52D0">
        <w:rPr>
          <w:rFonts w:ascii="Kalinga" w:hAnsi="Kalinga" w:cs="Kalinga"/>
          <w:w w:val="95"/>
          <w:sz w:val="24"/>
          <w:szCs w:val="24"/>
        </w:rPr>
        <w:t xml:space="preserve">.  As per </w:t>
      </w:r>
      <w:r w:rsidR="00252582">
        <w:rPr>
          <w:rFonts w:ascii="Kalinga" w:hAnsi="Kalinga" w:cs="Kalinga"/>
          <w:w w:val="95"/>
          <w:sz w:val="24"/>
          <w:szCs w:val="24"/>
        </w:rPr>
        <w:t xml:space="preserve">Executive </w:t>
      </w:r>
      <w:r w:rsidR="009030D8" w:rsidRPr="000F52D0">
        <w:rPr>
          <w:rFonts w:ascii="Kalinga" w:hAnsi="Kalinga" w:cs="Kalinga"/>
          <w:w w:val="95"/>
          <w:sz w:val="24"/>
          <w:szCs w:val="24"/>
        </w:rPr>
        <w:t>V</w:t>
      </w:r>
      <w:r w:rsidR="00252582">
        <w:rPr>
          <w:rFonts w:ascii="Kalinga" w:hAnsi="Kalinga" w:cs="Kalinga"/>
          <w:w w:val="95"/>
          <w:sz w:val="24"/>
          <w:szCs w:val="24"/>
        </w:rPr>
        <w:t xml:space="preserve">ice </w:t>
      </w:r>
      <w:r w:rsidR="009030D8" w:rsidRPr="000F52D0">
        <w:rPr>
          <w:rFonts w:ascii="Kalinga" w:hAnsi="Kalinga" w:cs="Kalinga"/>
          <w:w w:val="95"/>
          <w:sz w:val="24"/>
          <w:szCs w:val="24"/>
        </w:rPr>
        <w:t>C</w:t>
      </w:r>
      <w:r w:rsidR="00252582">
        <w:rPr>
          <w:rFonts w:ascii="Kalinga" w:hAnsi="Kalinga" w:cs="Kalinga"/>
          <w:w w:val="95"/>
          <w:sz w:val="24"/>
          <w:szCs w:val="24"/>
        </w:rPr>
        <w:t>hancellor</w:t>
      </w:r>
      <w:r w:rsidR="009030D8" w:rsidRPr="000F52D0">
        <w:rPr>
          <w:rFonts w:ascii="Kalinga" w:hAnsi="Kalinga" w:cs="Kalinga"/>
          <w:w w:val="95"/>
          <w:sz w:val="24"/>
          <w:szCs w:val="24"/>
        </w:rPr>
        <w:t xml:space="preserve"> Sylvia</w:t>
      </w:r>
      <w:r w:rsidR="00252582">
        <w:rPr>
          <w:rFonts w:ascii="Kalinga" w:hAnsi="Kalinga" w:cs="Kalinga"/>
          <w:w w:val="95"/>
          <w:sz w:val="24"/>
          <w:szCs w:val="24"/>
        </w:rPr>
        <w:t xml:space="preserve"> A.</w:t>
      </w:r>
      <w:r w:rsidR="009030D8" w:rsidRPr="000F52D0">
        <w:rPr>
          <w:rFonts w:ascii="Kalinga" w:hAnsi="Kalinga" w:cs="Kalinga"/>
          <w:w w:val="95"/>
          <w:sz w:val="24"/>
          <w:szCs w:val="24"/>
        </w:rPr>
        <w:t xml:space="preserve"> Alva’s memo on August 26, 2022, the two overarching goals</w:t>
      </w:r>
      <w:r w:rsidR="0040691F" w:rsidRPr="000F52D0">
        <w:rPr>
          <w:rFonts w:ascii="Kalinga" w:hAnsi="Kalinga" w:cs="Kalinga"/>
          <w:w w:val="95"/>
          <w:sz w:val="24"/>
          <w:szCs w:val="24"/>
        </w:rPr>
        <w:t xml:space="preserve"> for this program</w:t>
      </w:r>
      <w:r w:rsidR="00FE1BE9" w:rsidRPr="000F52D0">
        <w:rPr>
          <w:rFonts w:ascii="Kalinga" w:hAnsi="Kalinga" w:cs="Kalinga"/>
          <w:w w:val="95"/>
          <w:sz w:val="24"/>
          <w:szCs w:val="24"/>
        </w:rPr>
        <w:t xml:space="preserve"> </w:t>
      </w:r>
      <w:r w:rsidR="009030D8" w:rsidRPr="000F52D0">
        <w:rPr>
          <w:rFonts w:ascii="Kalinga" w:hAnsi="Kalinga" w:cs="Kalinga"/>
          <w:w w:val="95"/>
          <w:sz w:val="24"/>
          <w:szCs w:val="24"/>
        </w:rPr>
        <w:t xml:space="preserve">will be to: 1) </w:t>
      </w:r>
      <w:bookmarkStart w:id="0" w:name="OLE_LINK1"/>
      <w:bookmarkStart w:id="1" w:name="OLE_LINK2"/>
      <w:r w:rsidR="004C7C83" w:rsidRPr="000F52D0">
        <w:rPr>
          <w:rFonts w:ascii="Kalinga" w:hAnsi="Kalinga" w:cs="Kalinga"/>
          <w:w w:val="95"/>
          <w:sz w:val="24"/>
          <w:szCs w:val="24"/>
        </w:rPr>
        <w:t>establish intentional pathways and support structures to ensure that at least 90% of first-time students successfully complete the General Education A2 and B4 requirements within their first year, and 2) forge a strong sense of belonging among students who participate in these programs</w:t>
      </w:r>
      <w:bookmarkEnd w:id="0"/>
      <w:bookmarkEnd w:id="1"/>
      <w:r w:rsidR="004C7C83" w:rsidRPr="000F52D0">
        <w:rPr>
          <w:rFonts w:ascii="Kalinga" w:hAnsi="Kalinga" w:cs="Kalinga"/>
          <w:w w:val="95"/>
          <w:sz w:val="24"/>
          <w:szCs w:val="24"/>
        </w:rPr>
        <w:t>.</w:t>
      </w:r>
      <w:r w:rsidR="00F76843" w:rsidRPr="000F52D0">
        <w:rPr>
          <w:rFonts w:ascii="Kalinga" w:hAnsi="Kalinga" w:cs="Kalinga"/>
          <w:w w:val="95"/>
          <w:sz w:val="24"/>
          <w:szCs w:val="24"/>
        </w:rPr>
        <w:t xml:space="preserve"> </w:t>
      </w:r>
    </w:p>
    <w:p w14:paraId="2330EDA1" w14:textId="3A8EE2D1" w:rsidR="00127E19" w:rsidRPr="000F52D0" w:rsidRDefault="00127E19" w:rsidP="00E30BD9">
      <w:pPr>
        <w:pStyle w:val="BodyText"/>
        <w:spacing w:before="15"/>
        <w:rPr>
          <w:rFonts w:ascii="Kalinga" w:hAnsi="Kalinga" w:cs="Kalinga"/>
          <w:w w:val="95"/>
          <w:sz w:val="24"/>
          <w:szCs w:val="24"/>
        </w:rPr>
      </w:pPr>
    </w:p>
    <w:p w14:paraId="689B6218" w14:textId="50D07ABD" w:rsidR="00F65711" w:rsidRDefault="005C3D63" w:rsidP="00E30BD9">
      <w:pPr>
        <w:pStyle w:val="BodyText"/>
        <w:spacing w:before="9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 xml:space="preserve">The total allocation for this RFP is $5 million. Award amounts will vary based with alignment with RFP goals.  </w:t>
      </w:r>
      <w:r w:rsidR="00FE1BE9" w:rsidRPr="000F52D0">
        <w:rPr>
          <w:rFonts w:ascii="Kalinga" w:hAnsi="Kalinga" w:cs="Kalinga"/>
          <w:sz w:val="24"/>
          <w:szCs w:val="24"/>
        </w:rPr>
        <w:t>Award amounts will be up to $</w:t>
      </w:r>
      <w:r>
        <w:rPr>
          <w:rFonts w:ascii="Kalinga" w:hAnsi="Kalinga" w:cs="Kalinga"/>
          <w:sz w:val="24"/>
          <w:szCs w:val="24"/>
        </w:rPr>
        <w:t>500</w:t>
      </w:r>
      <w:r w:rsidR="00FE1BE9" w:rsidRPr="000F52D0">
        <w:rPr>
          <w:rFonts w:ascii="Kalinga" w:hAnsi="Kalinga" w:cs="Kalinga"/>
          <w:sz w:val="24"/>
          <w:szCs w:val="24"/>
        </w:rPr>
        <w:t>,000</w:t>
      </w:r>
      <w:r w:rsidR="002725EB" w:rsidRPr="000F52D0">
        <w:rPr>
          <w:rFonts w:ascii="Kalinga" w:hAnsi="Kalinga" w:cs="Kalinga"/>
          <w:sz w:val="24"/>
          <w:szCs w:val="24"/>
        </w:rPr>
        <w:t xml:space="preserve"> and a campus will only receive one award</w:t>
      </w:r>
      <w:r w:rsidR="00FE1BE9" w:rsidRPr="000F52D0">
        <w:rPr>
          <w:rFonts w:ascii="Kalinga" w:hAnsi="Kalinga" w:cs="Kalinga"/>
          <w:sz w:val="24"/>
          <w:szCs w:val="24"/>
        </w:rPr>
        <w:t xml:space="preserve">. </w:t>
      </w:r>
      <w:r w:rsidR="007D480A">
        <w:rPr>
          <w:rFonts w:ascii="Kalinga" w:hAnsi="Kalinga" w:cs="Kalinga"/>
          <w:sz w:val="24"/>
          <w:szCs w:val="24"/>
        </w:rPr>
        <w:t xml:space="preserve">Additional consideration </w:t>
      </w:r>
      <w:r w:rsidR="00FE1BE9" w:rsidRPr="000F52D0">
        <w:rPr>
          <w:rFonts w:ascii="Kalinga" w:hAnsi="Kalinga" w:cs="Kalinga"/>
          <w:sz w:val="24"/>
          <w:szCs w:val="24"/>
        </w:rPr>
        <w:t>will be given to campuses who have high percentages of either category IV Written Communication or Math or Quantitative Reasoning</w:t>
      </w:r>
      <w:r w:rsidR="00164838">
        <w:rPr>
          <w:rFonts w:ascii="Kalinga" w:hAnsi="Kalinga" w:cs="Kalinga"/>
          <w:sz w:val="24"/>
          <w:szCs w:val="24"/>
        </w:rPr>
        <w:t xml:space="preserve"> (greater than 10%)</w:t>
      </w:r>
      <w:r w:rsidR="00FE1BE9" w:rsidRPr="000F52D0">
        <w:rPr>
          <w:rFonts w:ascii="Kalinga" w:hAnsi="Kalinga" w:cs="Kalinga"/>
          <w:sz w:val="24"/>
          <w:szCs w:val="24"/>
        </w:rPr>
        <w:t xml:space="preserve"> for their entering </w:t>
      </w:r>
      <w:r w:rsidR="006C7445">
        <w:rPr>
          <w:rFonts w:ascii="Kalinga" w:hAnsi="Kalinga" w:cs="Kalinga"/>
          <w:sz w:val="24"/>
          <w:szCs w:val="24"/>
        </w:rPr>
        <w:t>f</w:t>
      </w:r>
      <w:r w:rsidR="00FE1BE9" w:rsidRPr="000F52D0">
        <w:rPr>
          <w:rFonts w:ascii="Kalinga" w:hAnsi="Kalinga" w:cs="Kalinga"/>
          <w:sz w:val="24"/>
          <w:szCs w:val="24"/>
        </w:rPr>
        <w:t>all 2020 first-time student</w:t>
      </w:r>
      <w:r w:rsidR="001C5C15" w:rsidRPr="000F52D0">
        <w:rPr>
          <w:rFonts w:ascii="Kalinga" w:hAnsi="Kalinga" w:cs="Kalinga"/>
          <w:sz w:val="24"/>
          <w:szCs w:val="24"/>
        </w:rPr>
        <w:t>s</w:t>
      </w:r>
      <w:r w:rsidR="002725EB" w:rsidRPr="000F52D0">
        <w:rPr>
          <w:rFonts w:ascii="Kalinga" w:hAnsi="Kalinga" w:cs="Kalinga"/>
          <w:sz w:val="24"/>
          <w:szCs w:val="24"/>
        </w:rPr>
        <w:t xml:space="preserve">. </w:t>
      </w:r>
      <w:r w:rsidR="00F65711" w:rsidRPr="000F52D0">
        <w:rPr>
          <w:rFonts w:ascii="Kalinga" w:hAnsi="Kalinga" w:cs="Kalinga"/>
          <w:sz w:val="24"/>
          <w:szCs w:val="24"/>
        </w:rPr>
        <w:t xml:space="preserve"> It should be noted that established CSU placement standards based on multiple measures will continue.  </w:t>
      </w:r>
      <w:r w:rsidR="00AA24BB" w:rsidRPr="000F52D0">
        <w:rPr>
          <w:rFonts w:ascii="Kalinga" w:hAnsi="Kalinga" w:cs="Kalinga"/>
          <w:sz w:val="24"/>
          <w:szCs w:val="24"/>
        </w:rPr>
        <w:t xml:space="preserve">Awards may also include supportive </w:t>
      </w:r>
      <w:r w:rsidR="00B1288B">
        <w:rPr>
          <w:rFonts w:ascii="Kalinga" w:hAnsi="Kalinga" w:cs="Kalinga"/>
          <w:sz w:val="24"/>
          <w:szCs w:val="24"/>
        </w:rPr>
        <w:t>pathways</w:t>
      </w:r>
      <w:r w:rsidR="00AA24BB" w:rsidRPr="000F52D0">
        <w:rPr>
          <w:rFonts w:ascii="Kalinga" w:hAnsi="Kalinga" w:cs="Kalinga"/>
          <w:sz w:val="24"/>
          <w:szCs w:val="24"/>
        </w:rPr>
        <w:t xml:space="preserve"> for </w:t>
      </w:r>
      <w:r w:rsidR="00B1288B">
        <w:rPr>
          <w:rFonts w:ascii="Kalinga" w:hAnsi="Kalinga" w:cs="Kalinga"/>
          <w:sz w:val="24"/>
          <w:szCs w:val="24"/>
        </w:rPr>
        <w:t xml:space="preserve">first-year </w:t>
      </w:r>
      <w:r w:rsidR="00AA24BB" w:rsidRPr="000F52D0">
        <w:rPr>
          <w:rFonts w:ascii="Kalinga" w:hAnsi="Kalinga" w:cs="Kalinga"/>
          <w:sz w:val="24"/>
          <w:szCs w:val="24"/>
        </w:rPr>
        <w:t xml:space="preserve">STEM students.  </w:t>
      </w:r>
    </w:p>
    <w:p w14:paraId="4109F66C" w14:textId="363F6041" w:rsidR="005C3D63" w:rsidRDefault="005C3D63" w:rsidP="00E30BD9">
      <w:pPr>
        <w:pStyle w:val="BodyText"/>
        <w:spacing w:before="9"/>
        <w:rPr>
          <w:rFonts w:ascii="Kalinga" w:hAnsi="Kalinga" w:cs="Kalinga"/>
          <w:sz w:val="24"/>
          <w:szCs w:val="24"/>
        </w:rPr>
      </w:pPr>
    </w:p>
    <w:p w14:paraId="4FDADDBE" w14:textId="681947DF" w:rsidR="005C3D63" w:rsidRPr="000F52D0" w:rsidRDefault="005C3D63" w:rsidP="005C3D63">
      <w:pPr>
        <w:pStyle w:val="BodyText"/>
        <w:spacing w:before="9"/>
        <w:rPr>
          <w:rFonts w:ascii="Kalinga" w:hAnsi="Kalinga" w:cs="Kalinga"/>
          <w:sz w:val="24"/>
          <w:szCs w:val="24"/>
        </w:rPr>
      </w:pPr>
      <w:r w:rsidRPr="000F52D0">
        <w:rPr>
          <w:rFonts w:ascii="Kalinga" w:hAnsi="Kalinga" w:cs="Kalinga"/>
          <w:sz w:val="24"/>
          <w:szCs w:val="24"/>
        </w:rPr>
        <w:t xml:space="preserve">The Chancellor’s Office does intend to continue this annual funding for </w:t>
      </w:r>
      <w:r w:rsidR="00B1288B">
        <w:rPr>
          <w:rFonts w:ascii="Kalinga" w:hAnsi="Kalinga" w:cs="Kalinga"/>
          <w:sz w:val="24"/>
          <w:szCs w:val="24"/>
        </w:rPr>
        <w:t xml:space="preserve">Supportive Pathways for First-Year Students </w:t>
      </w:r>
      <w:r w:rsidRPr="000F52D0">
        <w:rPr>
          <w:rFonts w:ascii="Kalinga" w:hAnsi="Kalinga" w:cs="Kalinga"/>
          <w:sz w:val="24"/>
          <w:szCs w:val="24"/>
        </w:rPr>
        <w:t>program, contingent on future CSU budgets.</w:t>
      </w:r>
    </w:p>
    <w:p w14:paraId="385C8158" w14:textId="77777777" w:rsidR="005C3D63" w:rsidRPr="000F52D0" w:rsidRDefault="005C3D63" w:rsidP="00E30BD9">
      <w:pPr>
        <w:pStyle w:val="BodyText"/>
        <w:spacing w:before="9"/>
        <w:rPr>
          <w:rFonts w:ascii="Kalinga" w:hAnsi="Kalinga" w:cs="Kalinga"/>
          <w:sz w:val="24"/>
          <w:szCs w:val="24"/>
        </w:rPr>
      </w:pPr>
    </w:p>
    <w:p w14:paraId="0411E5BE" w14:textId="1058E5B9" w:rsidR="00F65711" w:rsidRPr="000F52D0" w:rsidRDefault="00F65711" w:rsidP="00E30BD9">
      <w:pPr>
        <w:pStyle w:val="BodyText"/>
        <w:spacing w:before="9"/>
        <w:rPr>
          <w:rFonts w:ascii="Kalinga" w:hAnsi="Kalinga" w:cs="Kalinga"/>
          <w:sz w:val="24"/>
          <w:szCs w:val="24"/>
        </w:rPr>
      </w:pPr>
      <w:r w:rsidRPr="000F52D0">
        <w:rPr>
          <w:rFonts w:ascii="Kalinga" w:hAnsi="Kalinga" w:cs="Kalinga"/>
          <w:sz w:val="24"/>
          <w:szCs w:val="24"/>
        </w:rPr>
        <w:t xml:space="preserve">Campuses </w:t>
      </w:r>
      <w:r w:rsidR="005C3D63">
        <w:rPr>
          <w:rFonts w:ascii="Kalinga" w:hAnsi="Kalinga" w:cs="Kalinga"/>
          <w:sz w:val="24"/>
          <w:szCs w:val="24"/>
        </w:rPr>
        <w:t>should</w:t>
      </w:r>
      <w:r w:rsidRPr="000F52D0">
        <w:rPr>
          <w:rFonts w:ascii="Kalinga" w:hAnsi="Kalinga" w:cs="Kalinga"/>
          <w:sz w:val="24"/>
          <w:szCs w:val="24"/>
        </w:rPr>
        <w:t xml:space="preserve"> employ locally preferred naming conventions other than </w:t>
      </w:r>
      <w:r w:rsidR="00B1288B">
        <w:rPr>
          <w:rFonts w:ascii="Kalinga" w:hAnsi="Kalinga" w:cs="Kalinga"/>
          <w:sz w:val="24"/>
          <w:szCs w:val="24"/>
        </w:rPr>
        <w:t>Supportive Pathways for First-Year Students</w:t>
      </w:r>
      <w:r w:rsidR="00B1288B" w:rsidRPr="000F52D0">
        <w:rPr>
          <w:rFonts w:ascii="Kalinga" w:hAnsi="Kalinga" w:cs="Kalinga"/>
          <w:sz w:val="24"/>
          <w:szCs w:val="24"/>
        </w:rPr>
        <w:t xml:space="preserve"> </w:t>
      </w:r>
      <w:r w:rsidRPr="000F52D0">
        <w:rPr>
          <w:rFonts w:ascii="Kalinga" w:hAnsi="Kalinga" w:cs="Kalinga"/>
          <w:sz w:val="24"/>
          <w:szCs w:val="24"/>
        </w:rPr>
        <w:t>program for programs that meet the goals of this RFP.</w:t>
      </w:r>
    </w:p>
    <w:p w14:paraId="07F7F581" w14:textId="4E9205F7" w:rsidR="00582E91" w:rsidRPr="000F52D0" w:rsidRDefault="00582E91" w:rsidP="00E30BD9">
      <w:pPr>
        <w:pStyle w:val="BodyText"/>
        <w:spacing w:before="9"/>
        <w:rPr>
          <w:rFonts w:ascii="Kalinga" w:hAnsi="Kalinga" w:cs="Kalinga"/>
          <w:sz w:val="24"/>
          <w:szCs w:val="24"/>
        </w:rPr>
      </w:pPr>
    </w:p>
    <w:p w14:paraId="46C8F2E1" w14:textId="6CF755B8" w:rsidR="00F65711" w:rsidRDefault="00F65711" w:rsidP="00E30BD9">
      <w:pPr>
        <w:pStyle w:val="Heading1"/>
        <w:ind w:left="0"/>
        <w:rPr>
          <w:rFonts w:ascii="Kalinga" w:hAnsi="Kalinga" w:cs="Kalinga"/>
          <w:sz w:val="24"/>
          <w:szCs w:val="24"/>
        </w:rPr>
      </w:pPr>
    </w:p>
    <w:p w14:paraId="67A06103" w14:textId="0EB6A2F5" w:rsidR="00220F3B" w:rsidRDefault="00220F3B" w:rsidP="00E30BD9">
      <w:pPr>
        <w:pStyle w:val="Heading1"/>
        <w:ind w:left="0"/>
        <w:rPr>
          <w:rFonts w:ascii="Kalinga" w:hAnsi="Kalinga" w:cs="Kalinga"/>
          <w:sz w:val="24"/>
          <w:szCs w:val="24"/>
        </w:rPr>
      </w:pPr>
    </w:p>
    <w:p w14:paraId="0F9655F1" w14:textId="156BB63A" w:rsidR="00220F3B" w:rsidRDefault="00220F3B" w:rsidP="00E30BD9">
      <w:pPr>
        <w:pStyle w:val="Heading1"/>
        <w:ind w:left="0"/>
        <w:rPr>
          <w:rFonts w:ascii="Kalinga" w:hAnsi="Kalinga" w:cs="Kalinga"/>
          <w:sz w:val="24"/>
          <w:szCs w:val="24"/>
        </w:rPr>
      </w:pPr>
    </w:p>
    <w:p w14:paraId="603A80F9" w14:textId="77777777" w:rsidR="00220F3B" w:rsidRPr="000F52D0" w:rsidRDefault="00220F3B" w:rsidP="00E30BD9">
      <w:pPr>
        <w:pStyle w:val="Heading1"/>
        <w:ind w:left="0"/>
        <w:rPr>
          <w:rFonts w:ascii="Kalinga" w:hAnsi="Kalinga" w:cs="Kalinga"/>
          <w:sz w:val="24"/>
          <w:szCs w:val="24"/>
        </w:rPr>
      </w:pPr>
    </w:p>
    <w:p w14:paraId="0B8F4A22" w14:textId="114CB503" w:rsidR="0092561E" w:rsidRPr="000F52D0" w:rsidRDefault="005B5643" w:rsidP="00E30BD9">
      <w:pPr>
        <w:pStyle w:val="Heading1"/>
        <w:ind w:left="0"/>
        <w:rPr>
          <w:rFonts w:ascii="Kalinga" w:hAnsi="Kalinga" w:cs="Kalinga"/>
          <w:sz w:val="24"/>
          <w:szCs w:val="24"/>
        </w:rPr>
      </w:pPr>
      <w:r w:rsidRPr="000F52D0">
        <w:rPr>
          <w:rFonts w:ascii="Kalinga" w:hAnsi="Kalinga" w:cs="Kalinga"/>
          <w:sz w:val="24"/>
          <w:szCs w:val="24"/>
        </w:rPr>
        <w:t>Program Timeline</w:t>
      </w:r>
    </w:p>
    <w:p w14:paraId="131BAD15" w14:textId="77777777" w:rsidR="0092561E" w:rsidRPr="000F52D0" w:rsidRDefault="0092561E" w:rsidP="00E30BD9">
      <w:pPr>
        <w:pStyle w:val="BodyText"/>
        <w:spacing w:before="7"/>
        <w:rPr>
          <w:rFonts w:ascii="Kalinga" w:hAnsi="Kalinga" w:cs="Kalinga"/>
          <w:b/>
          <w:sz w:val="24"/>
          <w:szCs w:val="24"/>
        </w:rPr>
      </w:pPr>
    </w:p>
    <w:tbl>
      <w:tblPr>
        <w:tblW w:w="0" w:type="auto"/>
        <w:tblInd w:w="143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4418"/>
      </w:tblGrid>
      <w:tr w:rsidR="00FD0DC5" w:rsidRPr="000F52D0" w14:paraId="6A461EB6" w14:textId="77777777" w:rsidTr="00F942C0">
        <w:trPr>
          <w:trHeight w:val="268"/>
        </w:trPr>
        <w:tc>
          <w:tcPr>
            <w:tcW w:w="2340" w:type="dxa"/>
          </w:tcPr>
          <w:p w14:paraId="27CBB0FC" w14:textId="77777777" w:rsidR="0092561E" w:rsidRPr="000F52D0" w:rsidRDefault="005B5643" w:rsidP="00E30BD9">
            <w:pPr>
              <w:pStyle w:val="TableParagraph"/>
              <w:spacing w:line="240" w:lineRule="auto"/>
              <w:rPr>
                <w:rFonts w:ascii="Kalinga" w:hAnsi="Kalinga" w:cs="Kalinga"/>
                <w:b/>
                <w:sz w:val="24"/>
                <w:szCs w:val="24"/>
              </w:rPr>
            </w:pPr>
            <w:r w:rsidRPr="000F52D0">
              <w:rPr>
                <w:rFonts w:ascii="Kalinga" w:hAnsi="Kalinga" w:cs="Kalinga"/>
                <w:b/>
                <w:sz w:val="24"/>
                <w:szCs w:val="24"/>
              </w:rPr>
              <w:t>Date</w:t>
            </w:r>
          </w:p>
        </w:tc>
        <w:tc>
          <w:tcPr>
            <w:tcW w:w="4418" w:type="dxa"/>
          </w:tcPr>
          <w:p w14:paraId="4C51696B" w14:textId="77777777" w:rsidR="0092561E" w:rsidRPr="000F52D0" w:rsidRDefault="005B5643" w:rsidP="00E30BD9">
            <w:pPr>
              <w:pStyle w:val="TableParagraph"/>
              <w:spacing w:line="240" w:lineRule="auto"/>
              <w:ind w:left="108"/>
              <w:rPr>
                <w:rFonts w:ascii="Kalinga" w:hAnsi="Kalinga" w:cs="Kalinga"/>
                <w:b/>
                <w:sz w:val="24"/>
                <w:szCs w:val="24"/>
              </w:rPr>
            </w:pPr>
            <w:r w:rsidRPr="000F52D0">
              <w:rPr>
                <w:rFonts w:ascii="Kalinga" w:hAnsi="Kalinga" w:cs="Kalinga"/>
                <w:b/>
                <w:sz w:val="24"/>
                <w:szCs w:val="24"/>
              </w:rPr>
              <w:t>Activity</w:t>
            </w:r>
          </w:p>
        </w:tc>
      </w:tr>
      <w:tr w:rsidR="003E7520" w:rsidRPr="000F52D0" w14:paraId="7717C067" w14:textId="77777777" w:rsidTr="00F942C0">
        <w:trPr>
          <w:trHeight w:val="268"/>
        </w:trPr>
        <w:tc>
          <w:tcPr>
            <w:tcW w:w="2340" w:type="dxa"/>
            <w:shd w:val="clear" w:color="auto" w:fill="F1F1F1"/>
          </w:tcPr>
          <w:p w14:paraId="1F151B17" w14:textId="74398258" w:rsidR="0092561E" w:rsidRPr="000F52D0" w:rsidRDefault="003E7520" w:rsidP="00E30BD9">
            <w:pPr>
              <w:pStyle w:val="TableParagraph"/>
              <w:tabs>
                <w:tab w:val="left" w:pos="179"/>
              </w:tabs>
              <w:spacing w:line="240" w:lineRule="auto"/>
              <w:rPr>
                <w:rFonts w:ascii="Kalinga" w:hAnsi="Kalinga" w:cs="Kalinga"/>
                <w:sz w:val="24"/>
                <w:szCs w:val="24"/>
              </w:rPr>
            </w:pPr>
            <w:r w:rsidRPr="000F52D0">
              <w:rPr>
                <w:rFonts w:ascii="Kalinga" w:hAnsi="Kalinga" w:cs="Kalinga"/>
                <w:sz w:val="24"/>
                <w:szCs w:val="24"/>
              </w:rPr>
              <w:t xml:space="preserve">November </w:t>
            </w:r>
            <w:r w:rsidR="00DA15B3">
              <w:rPr>
                <w:rFonts w:ascii="Kalinga" w:hAnsi="Kalinga" w:cs="Kalinga"/>
                <w:sz w:val="24"/>
                <w:szCs w:val="24"/>
              </w:rPr>
              <w:t>4</w:t>
            </w:r>
            <w:r w:rsidRPr="000F52D0">
              <w:rPr>
                <w:rFonts w:ascii="Kalinga" w:hAnsi="Kalinga" w:cs="Kalinga"/>
                <w:sz w:val="24"/>
                <w:szCs w:val="24"/>
              </w:rPr>
              <w:t>,</w:t>
            </w:r>
            <w:r w:rsidRPr="000F52D0">
              <w:rPr>
                <w:rFonts w:ascii="Kalinga" w:hAnsi="Kalinga" w:cs="Kalinga"/>
                <w:spacing w:val="-36"/>
                <w:sz w:val="24"/>
                <w:szCs w:val="24"/>
              </w:rPr>
              <w:t xml:space="preserve"> </w:t>
            </w:r>
            <w:r w:rsidRPr="000F52D0">
              <w:rPr>
                <w:rFonts w:ascii="Kalinga" w:hAnsi="Kalinga" w:cs="Kalinga"/>
                <w:sz w:val="24"/>
                <w:szCs w:val="24"/>
              </w:rPr>
              <w:t>2022</w:t>
            </w:r>
          </w:p>
        </w:tc>
        <w:tc>
          <w:tcPr>
            <w:tcW w:w="4418" w:type="dxa"/>
            <w:shd w:val="clear" w:color="auto" w:fill="F1F1F1"/>
          </w:tcPr>
          <w:p w14:paraId="07BCF536" w14:textId="77777777" w:rsidR="0092561E" w:rsidRPr="000F52D0" w:rsidRDefault="005B5643" w:rsidP="00E30BD9">
            <w:pPr>
              <w:pStyle w:val="TableParagraph"/>
              <w:spacing w:line="240" w:lineRule="auto"/>
              <w:ind w:left="108"/>
              <w:rPr>
                <w:rFonts w:ascii="Kalinga" w:hAnsi="Kalinga" w:cs="Kalinga"/>
                <w:sz w:val="24"/>
                <w:szCs w:val="24"/>
              </w:rPr>
            </w:pPr>
            <w:r w:rsidRPr="000F52D0">
              <w:rPr>
                <w:rFonts w:ascii="Kalinga" w:hAnsi="Kalinga" w:cs="Kalinga"/>
                <w:sz w:val="24"/>
                <w:szCs w:val="24"/>
              </w:rPr>
              <w:t>RFP released</w:t>
            </w:r>
          </w:p>
        </w:tc>
      </w:tr>
      <w:tr w:rsidR="003E7520" w:rsidRPr="000F52D0" w14:paraId="1663D82E" w14:textId="77777777" w:rsidTr="00F942C0">
        <w:trPr>
          <w:trHeight w:val="268"/>
        </w:trPr>
        <w:tc>
          <w:tcPr>
            <w:tcW w:w="2340" w:type="dxa"/>
          </w:tcPr>
          <w:p w14:paraId="653D1A90" w14:textId="0D196748" w:rsidR="0092561E" w:rsidRPr="000F52D0" w:rsidRDefault="003E7520" w:rsidP="00E30BD9">
            <w:pPr>
              <w:pStyle w:val="TableParagraph"/>
              <w:spacing w:line="240" w:lineRule="auto"/>
              <w:rPr>
                <w:rFonts w:ascii="Kalinga" w:hAnsi="Kalinga" w:cs="Kalinga"/>
                <w:sz w:val="24"/>
                <w:szCs w:val="24"/>
              </w:rPr>
            </w:pPr>
            <w:r w:rsidRPr="000F52D0">
              <w:rPr>
                <w:rFonts w:ascii="Kalinga" w:hAnsi="Kalinga" w:cs="Kalinga"/>
                <w:sz w:val="24"/>
                <w:szCs w:val="24"/>
              </w:rPr>
              <w:t>December 16, 2022</w:t>
            </w:r>
          </w:p>
        </w:tc>
        <w:tc>
          <w:tcPr>
            <w:tcW w:w="4418" w:type="dxa"/>
          </w:tcPr>
          <w:p w14:paraId="7D7F36F9" w14:textId="77777777" w:rsidR="0073367C" w:rsidRDefault="005B5643" w:rsidP="00E30BD9">
            <w:pPr>
              <w:pStyle w:val="TableParagraph"/>
              <w:spacing w:line="240" w:lineRule="auto"/>
              <w:ind w:left="108"/>
              <w:rPr>
                <w:rFonts w:ascii="Kalinga" w:hAnsi="Kalinga" w:cs="Kalinga"/>
                <w:sz w:val="24"/>
                <w:szCs w:val="24"/>
              </w:rPr>
            </w:pPr>
            <w:r w:rsidRPr="000F52D0">
              <w:rPr>
                <w:rFonts w:ascii="Kalinga" w:hAnsi="Kalinga" w:cs="Kalinga"/>
                <w:sz w:val="24"/>
                <w:szCs w:val="24"/>
              </w:rPr>
              <w:t>Deadline to submit proposals</w:t>
            </w:r>
            <w:r w:rsidR="00164838">
              <w:rPr>
                <w:rFonts w:ascii="Kalinga" w:hAnsi="Kalinga" w:cs="Kalinga"/>
                <w:sz w:val="24"/>
                <w:szCs w:val="24"/>
              </w:rPr>
              <w:t xml:space="preserve">, </w:t>
            </w:r>
          </w:p>
          <w:p w14:paraId="7430FCEC" w14:textId="156FCFAF" w:rsidR="0092561E" w:rsidRPr="000F52D0" w:rsidRDefault="00164838" w:rsidP="00E30BD9">
            <w:pPr>
              <w:pStyle w:val="TableParagraph"/>
              <w:spacing w:line="240" w:lineRule="auto"/>
              <w:ind w:left="108"/>
              <w:rPr>
                <w:rFonts w:ascii="Kalinga" w:hAnsi="Kalinga" w:cs="Kalinga"/>
                <w:sz w:val="24"/>
                <w:szCs w:val="24"/>
              </w:rPr>
            </w:pPr>
            <w:r>
              <w:rPr>
                <w:rFonts w:ascii="Kalinga" w:hAnsi="Kalinga" w:cs="Kalinga"/>
                <w:sz w:val="24"/>
                <w:szCs w:val="24"/>
              </w:rPr>
              <w:t>11:59</w:t>
            </w:r>
            <w:r w:rsidR="0073367C">
              <w:rPr>
                <w:rFonts w:ascii="Kalinga" w:hAnsi="Kalinga" w:cs="Kalinga"/>
                <w:sz w:val="24"/>
                <w:szCs w:val="24"/>
              </w:rPr>
              <w:t xml:space="preserve"> </w:t>
            </w:r>
            <w:r>
              <w:rPr>
                <w:rFonts w:ascii="Kalinga" w:hAnsi="Kalinga" w:cs="Kalinga"/>
                <w:sz w:val="24"/>
                <w:szCs w:val="24"/>
              </w:rPr>
              <w:t>p</w:t>
            </w:r>
            <w:r w:rsidR="0073367C">
              <w:rPr>
                <w:rFonts w:ascii="Kalinga" w:hAnsi="Kalinga" w:cs="Kalinga"/>
                <w:sz w:val="24"/>
                <w:szCs w:val="24"/>
              </w:rPr>
              <w:t>.</w:t>
            </w:r>
            <w:r>
              <w:rPr>
                <w:rFonts w:ascii="Kalinga" w:hAnsi="Kalinga" w:cs="Kalinga"/>
                <w:sz w:val="24"/>
                <w:szCs w:val="24"/>
              </w:rPr>
              <w:t>m</w:t>
            </w:r>
            <w:r w:rsidR="0073367C">
              <w:rPr>
                <w:rFonts w:ascii="Kalinga" w:hAnsi="Kalinga" w:cs="Kalinga"/>
                <w:sz w:val="24"/>
                <w:szCs w:val="24"/>
              </w:rPr>
              <w:t>.</w:t>
            </w:r>
          </w:p>
        </w:tc>
      </w:tr>
      <w:tr w:rsidR="003E7520" w:rsidRPr="000F52D0" w14:paraId="349AE104" w14:textId="77777777" w:rsidTr="00F942C0">
        <w:trPr>
          <w:trHeight w:val="268"/>
        </w:trPr>
        <w:tc>
          <w:tcPr>
            <w:tcW w:w="2340" w:type="dxa"/>
            <w:shd w:val="clear" w:color="auto" w:fill="F1F1F1"/>
          </w:tcPr>
          <w:p w14:paraId="0F692CAA" w14:textId="619886E2" w:rsidR="0092561E" w:rsidRPr="000F52D0" w:rsidRDefault="003E7520" w:rsidP="00E30BD9">
            <w:pPr>
              <w:pStyle w:val="TableParagraph"/>
              <w:spacing w:line="240" w:lineRule="auto"/>
              <w:rPr>
                <w:rFonts w:ascii="Kalinga" w:hAnsi="Kalinga" w:cs="Kalinga"/>
                <w:sz w:val="24"/>
                <w:szCs w:val="24"/>
              </w:rPr>
            </w:pPr>
            <w:r w:rsidRPr="000F52D0">
              <w:rPr>
                <w:rFonts w:ascii="Kalinga" w:hAnsi="Kalinga" w:cs="Kalinga"/>
                <w:sz w:val="24"/>
                <w:szCs w:val="24"/>
              </w:rPr>
              <w:t>January</w:t>
            </w:r>
            <w:r w:rsidR="00FB5356">
              <w:rPr>
                <w:rFonts w:ascii="Kalinga" w:hAnsi="Kalinga" w:cs="Kalinga"/>
                <w:sz w:val="24"/>
                <w:szCs w:val="24"/>
              </w:rPr>
              <w:t xml:space="preserve"> 17,</w:t>
            </w:r>
            <w:r w:rsidRPr="000F52D0">
              <w:rPr>
                <w:rFonts w:ascii="Kalinga" w:hAnsi="Kalinga" w:cs="Kalinga"/>
                <w:sz w:val="24"/>
                <w:szCs w:val="24"/>
              </w:rPr>
              <w:t xml:space="preserve"> 2023</w:t>
            </w:r>
          </w:p>
        </w:tc>
        <w:tc>
          <w:tcPr>
            <w:tcW w:w="4418" w:type="dxa"/>
            <w:shd w:val="clear" w:color="auto" w:fill="F1F1F1"/>
          </w:tcPr>
          <w:p w14:paraId="50E321F7" w14:textId="4AAA246D" w:rsidR="0092561E" w:rsidRPr="000F52D0" w:rsidRDefault="005B5643" w:rsidP="00E30BD9">
            <w:pPr>
              <w:pStyle w:val="TableParagraph"/>
              <w:spacing w:line="240" w:lineRule="auto"/>
              <w:ind w:left="108"/>
              <w:rPr>
                <w:rFonts w:ascii="Kalinga" w:hAnsi="Kalinga" w:cs="Kalinga"/>
                <w:sz w:val="24"/>
                <w:szCs w:val="24"/>
              </w:rPr>
            </w:pPr>
            <w:r w:rsidRPr="000F52D0">
              <w:rPr>
                <w:rFonts w:ascii="Kalinga" w:hAnsi="Kalinga" w:cs="Kalinga"/>
                <w:sz w:val="24"/>
                <w:szCs w:val="24"/>
              </w:rPr>
              <w:t>Awards announced</w:t>
            </w:r>
          </w:p>
        </w:tc>
      </w:tr>
      <w:tr w:rsidR="003E7520" w:rsidRPr="000F52D0" w14:paraId="71EE81E3" w14:textId="77777777" w:rsidTr="00F942C0">
        <w:trPr>
          <w:trHeight w:val="268"/>
        </w:trPr>
        <w:tc>
          <w:tcPr>
            <w:tcW w:w="2340" w:type="dxa"/>
          </w:tcPr>
          <w:p w14:paraId="34B71997" w14:textId="01809827" w:rsidR="0092561E" w:rsidRPr="000F52D0" w:rsidRDefault="003E7520" w:rsidP="00E30BD9">
            <w:pPr>
              <w:pStyle w:val="TableParagraph"/>
              <w:spacing w:line="240" w:lineRule="auto"/>
              <w:rPr>
                <w:rFonts w:ascii="Kalinga" w:hAnsi="Kalinga" w:cs="Kalinga"/>
                <w:sz w:val="24"/>
                <w:szCs w:val="24"/>
              </w:rPr>
            </w:pPr>
            <w:r w:rsidRPr="000F52D0">
              <w:rPr>
                <w:rFonts w:ascii="Kalinga" w:hAnsi="Kalinga" w:cs="Kalinga"/>
                <w:sz w:val="24"/>
                <w:szCs w:val="24"/>
              </w:rPr>
              <w:t>March 2023</w:t>
            </w:r>
          </w:p>
        </w:tc>
        <w:tc>
          <w:tcPr>
            <w:tcW w:w="4418" w:type="dxa"/>
          </w:tcPr>
          <w:p w14:paraId="6F5D861A" w14:textId="77777777" w:rsidR="0092561E" w:rsidRPr="000F52D0" w:rsidRDefault="005B5643" w:rsidP="00E30BD9">
            <w:pPr>
              <w:pStyle w:val="TableParagraph"/>
              <w:spacing w:line="240" w:lineRule="auto"/>
              <w:ind w:left="108"/>
              <w:rPr>
                <w:rFonts w:ascii="Kalinga" w:hAnsi="Kalinga" w:cs="Kalinga"/>
                <w:sz w:val="24"/>
                <w:szCs w:val="24"/>
              </w:rPr>
            </w:pPr>
            <w:r w:rsidRPr="000F52D0">
              <w:rPr>
                <w:rFonts w:ascii="Kalinga" w:hAnsi="Kalinga" w:cs="Kalinga"/>
                <w:sz w:val="24"/>
                <w:szCs w:val="24"/>
              </w:rPr>
              <w:t>Program activity begins</w:t>
            </w:r>
          </w:p>
        </w:tc>
      </w:tr>
      <w:tr w:rsidR="003E7520" w:rsidRPr="000F52D0" w14:paraId="3BEB4170" w14:textId="77777777" w:rsidTr="00F942C0">
        <w:trPr>
          <w:trHeight w:val="268"/>
        </w:trPr>
        <w:tc>
          <w:tcPr>
            <w:tcW w:w="2340" w:type="dxa"/>
            <w:shd w:val="clear" w:color="auto" w:fill="F1F1F1"/>
          </w:tcPr>
          <w:p w14:paraId="65F9D7C6" w14:textId="2D5E961A" w:rsidR="0092561E" w:rsidRPr="000F52D0" w:rsidRDefault="00C063FC" w:rsidP="00E30BD9">
            <w:pPr>
              <w:pStyle w:val="TableParagraph"/>
              <w:spacing w:line="240" w:lineRule="auto"/>
              <w:rPr>
                <w:rFonts w:ascii="Kalinga" w:hAnsi="Kalinga" w:cs="Kalinga"/>
                <w:sz w:val="24"/>
                <w:szCs w:val="24"/>
              </w:rPr>
            </w:pPr>
            <w:r w:rsidRPr="000F52D0">
              <w:rPr>
                <w:rFonts w:ascii="Kalinga" w:hAnsi="Kalinga" w:cs="Kalinga"/>
                <w:sz w:val="24"/>
                <w:szCs w:val="24"/>
              </w:rPr>
              <w:t>January 15, 2024</w:t>
            </w:r>
          </w:p>
        </w:tc>
        <w:tc>
          <w:tcPr>
            <w:tcW w:w="4418" w:type="dxa"/>
            <w:shd w:val="clear" w:color="auto" w:fill="F1F1F1"/>
          </w:tcPr>
          <w:p w14:paraId="3CD7BFF0" w14:textId="486BD782" w:rsidR="0092561E" w:rsidRPr="000F52D0" w:rsidRDefault="00C063FC" w:rsidP="00E30BD9">
            <w:pPr>
              <w:pStyle w:val="TableParagraph"/>
              <w:spacing w:line="240" w:lineRule="auto"/>
              <w:ind w:left="108"/>
              <w:rPr>
                <w:rFonts w:ascii="Kalinga" w:hAnsi="Kalinga" w:cs="Kalinga"/>
                <w:sz w:val="24"/>
                <w:szCs w:val="24"/>
              </w:rPr>
            </w:pPr>
            <w:r w:rsidRPr="000F52D0">
              <w:rPr>
                <w:rFonts w:ascii="Kalinga" w:hAnsi="Kalinga" w:cs="Kalinga"/>
                <w:sz w:val="24"/>
                <w:szCs w:val="24"/>
              </w:rPr>
              <w:t>Interim report due to the Chancellor’s Office</w:t>
            </w:r>
          </w:p>
        </w:tc>
      </w:tr>
      <w:tr w:rsidR="003E7520" w:rsidRPr="000F52D0" w14:paraId="468BCC08" w14:textId="77777777" w:rsidTr="00F942C0">
        <w:trPr>
          <w:trHeight w:val="268"/>
        </w:trPr>
        <w:tc>
          <w:tcPr>
            <w:tcW w:w="2340" w:type="dxa"/>
          </w:tcPr>
          <w:p w14:paraId="4B3A4B11" w14:textId="623889A4" w:rsidR="0092561E" w:rsidRPr="000F52D0" w:rsidRDefault="00394D0C" w:rsidP="00E30BD9">
            <w:pPr>
              <w:pStyle w:val="TableParagraph"/>
              <w:spacing w:line="240" w:lineRule="auto"/>
              <w:rPr>
                <w:rFonts w:ascii="Kalinga" w:hAnsi="Kalinga" w:cs="Kalinga"/>
                <w:sz w:val="24"/>
                <w:szCs w:val="24"/>
              </w:rPr>
            </w:pPr>
            <w:r w:rsidRPr="000F52D0">
              <w:rPr>
                <w:rFonts w:ascii="Kalinga" w:hAnsi="Kalinga" w:cs="Kalinga"/>
                <w:sz w:val="24"/>
                <w:szCs w:val="24"/>
              </w:rPr>
              <w:t>June 30</w:t>
            </w:r>
            <w:r w:rsidR="00C063FC" w:rsidRPr="000F52D0">
              <w:rPr>
                <w:rFonts w:ascii="Kalinga" w:hAnsi="Kalinga" w:cs="Kalinga"/>
                <w:sz w:val="24"/>
                <w:szCs w:val="24"/>
              </w:rPr>
              <w:t>, 2024</w:t>
            </w:r>
          </w:p>
        </w:tc>
        <w:tc>
          <w:tcPr>
            <w:tcW w:w="4418" w:type="dxa"/>
          </w:tcPr>
          <w:p w14:paraId="165E9BCD" w14:textId="63085E04" w:rsidR="0092561E" w:rsidRPr="000F52D0" w:rsidRDefault="003E7520" w:rsidP="00E30BD9">
            <w:pPr>
              <w:pStyle w:val="TableParagraph"/>
              <w:spacing w:line="240" w:lineRule="auto"/>
              <w:ind w:left="108"/>
              <w:rPr>
                <w:rFonts w:ascii="Kalinga" w:hAnsi="Kalinga" w:cs="Kalinga"/>
                <w:sz w:val="24"/>
                <w:szCs w:val="24"/>
              </w:rPr>
            </w:pPr>
            <w:r w:rsidRPr="000F52D0">
              <w:rPr>
                <w:rFonts w:ascii="Kalinga" w:hAnsi="Kalinga" w:cs="Kalinga"/>
                <w:sz w:val="24"/>
                <w:szCs w:val="24"/>
              </w:rPr>
              <w:t>Final report due to Office of the Chancellor</w:t>
            </w:r>
          </w:p>
        </w:tc>
      </w:tr>
      <w:tr w:rsidR="003E7520" w:rsidRPr="000F52D0" w14:paraId="4B3628A7" w14:textId="77777777" w:rsidTr="00F942C0">
        <w:trPr>
          <w:trHeight w:val="270"/>
        </w:trPr>
        <w:tc>
          <w:tcPr>
            <w:tcW w:w="2340" w:type="dxa"/>
            <w:shd w:val="clear" w:color="auto" w:fill="F1F1F1"/>
          </w:tcPr>
          <w:p w14:paraId="7C1F3076" w14:textId="184A823F" w:rsidR="0092561E" w:rsidRPr="000F52D0" w:rsidRDefault="00394D0C" w:rsidP="00E30BD9">
            <w:pPr>
              <w:pStyle w:val="TableParagraph"/>
              <w:spacing w:line="240" w:lineRule="auto"/>
              <w:rPr>
                <w:rFonts w:ascii="Kalinga" w:hAnsi="Kalinga" w:cs="Kalinga"/>
                <w:sz w:val="24"/>
                <w:szCs w:val="24"/>
              </w:rPr>
            </w:pPr>
            <w:r w:rsidRPr="000F52D0">
              <w:rPr>
                <w:rFonts w:ascii="Kalinga" w:hAnsi="Kalinga" w:cs="Kalinga"/>
                <w:sz w:val="24"/>
                <w:szCs w:val="24"/>
              </w:rPr>
              <w:t>June 30,</w:t>
            </w:r>
            <w:r w:rsidR="00C063FC" w:rsidRPr="000F52D0">
              <w:rPr>
                <w:rFonts w:ascii="Kalinga" w:hAnsi="Kalinga" w:cs="Kalinga"/>
                <w:sz w:val="24"/>
                <w:szCs w:val="24"/>
              </w:rPr>
              <w:t xml:space="preserve"> 2024</w:t>
            </w:r>
          </w:p>
        </w:tc>
        <w:tc>
          <w:tcPr>
            <w:tcW w:w="4418" w:type="dxa"/>
            <w:shd w:val="clear" w:color="auto" w:fill="F1F1F1"/>
          </w:tcPr>
          <w:p w14:paraId="53930BBD" w14:textId="3C90EB9A" w:rsidR="0092561E" w:rsidRPr="000F52D0" w:rsidRDefault="00C063FC" w:rsidP="00E30BD9">
            <w:pPr>
              <w:pStyle w:val="TableParagraph"/>
              <w:spacing w:line="240" w:lineRule="auto"/>
              <w:ind w:left="108"/>
              <w:rPr>
                <w:rFonts w:ascii="Kalinga" w:hAnsi="Kalinga" w:cs="Kalinga"/>
                <w:sz w:val="24"/>
                <w:szCs w:val="24"/>
              </w:rPr>
            </w:pPr>
            <w:r w:rsidRPr="000F52D0">
              <w:rPr>
                <w:rFonts w:ascii="Kalinga" w:hAnsi="Kalinga" w:cs="Kalinga"/>
                <w:sz w:val="24"/>
                <w:szCs w:val="24"/>
              </w:rPr>
              <w:t>Deadline for spending funds</w:t>
            </w:r>
          </w:p>
        </w:tc>
      </w:tr>
    </w:tbl>
    <w:p w14:paraId="77C26415" w14:textId="77777777" w:rsidR="0092561E" w:rsidRPr="000F52D0" w:rsidRDefault="0092561E" w:rsidP="00E30BD9">
      <w:pPr>
        <w:pStyle w:val="BodyText"/>
        <w:rPr>
          <w:rFonts w:ascii="Kalinga" w:hAnsi="Kalinga" w:cs="Kalinga"/>
          <w:b/>
          <w:sz w:val="24"/>
          <w:szCs w:val="24"/>
        </w:rPr>
      </w:pPr>
    </w:p>
    <w:p w14:paraId="77867C87" w14:textId="77777777" w:rsidR="0092561E" w:rsidRPr="000F52D0" w:rsidRDefault="0092561E" w:rsidP="00E30BD9">
      <w:pPr>
        <w:pStyle w:val="BodyText"/>
        <w:spacing w:before="8"/>
        <w:rPr>
          <w:rFonts w:ascii="Kalinga" w:hAnsi="Kalinga" w:cs="Kalinga"/>
          <w:b/>
          <w:sz w:val="24"/>
          <w:szCs w:val="24"/>
        </w:rPr>
      </w:pPr>
    </w:p>
    <w:p w14:paraId="7D642D77" w14:textId="77777777" w:rsidR="0092561E" w:rsidRPr="000F52D0" w:rsidRDefault="005B5643" w:rsidP="00CC4E77">
      <w:pPr>
        <w:rPr>
          <w:rFonts w:ascii="Kalinga" w:hAnsi="Kalinga" w:cs="Kalinga"/>
          <w:b/>
          <w:sz w:val="24"/>
          <w:szCs w:val="24"/>
        </w:rPr>
      </w:pPr>
      <w:r w:rsidRPr="000F52D0">
        <w:rPr>
          <w:rFonts w:ascii="Kalinga" w:hAnsi="Kalinga" w:cs="Kalinga"/>
          <w:b/>
          <w:sz w:val="24"/>
          <w:szCs w:val="24"/>
        </w:rPr>
        <w:t>Award Eligibility</w:t>
      </w:r>
    </w:p>
    <w:p w14:paraId="781411B9" w14:textId="15B72AD3" w:rsidR="0092561E" w:rsidRPr="000F52D0" w:rsidRDefault="003E7520" w:rsidP="00E30BD9">
      <w:pPr>
        <w:pStyle w:val="BodyText"/>
        <w:spacing w:before="16"/>
        <w:rPr>
          <w:rFonts w:ascii="Kalinga" w:hAnsi="Kalinga" w:cs="Kalinga"/>
          <w:color w:val="1F1F1F"/>
          <w:sz w:val="24"/>
          <w:szCs w:val="24"/>
        </w:rPr>
      </w:pPr>
      <w:r w:rsidRPr="000F52D0">
        <w:rPr>
          <w:rFonts w:ascii="Kalinga" w:hAnsi="Kalinga" w:cs="Kalinga"/>
          <w:color w:val="1F1F1F"/>
          <w:sz w:val="24"/>
          <w:szCs w:val="24"/>
        </w:rPr>
        <w:t xml:space="preserve">Campus teams may include faculty and staff from </w:t>
      </w:r>
      <w:r w:rsidR="002725EB" w:rsidRPr="000F52D0">
        <w:rPr>
          <w:rFonts w:ascii="Kalinga" w:hAnsi="Kalinga" w:cs="Kalinga"/>
          <w:color w:val="1F1F1F"/>
          <w:sz w:val="24"/>
          <w:szCs w:val="24"/>
        </w:rPr>
        <w:t xml:space="preserve">Academic Affairs and/or staff from Student Affairs. </w:t>
      </w:r>
      <w:r w:rsidR="00AA24BB" w:rsidRPr="000F52D0">
        <w:rPr>
          <w:rFonts w:ascii="Kalinga" w:hAnsi="Kalinga" w:cs="Kalinga"/>
          <w:color w:val="1F1F1F"/>
          <w:sz w:val="24"/>
          <w:szCs w:val="24"/>
        </w:rPr>
        <w:t xml:space="preserve"> Collaborations between Academic Affairs and Student Affairs are strongly encouraged.</w:t>
      </w:r>
      <w:r w:rsidR="002725EB" w:rsidRPr="000F52D0">
        <w:rPr>
          <w:rFonts w:ascii="Kalinga" w:hAnsi="Kalinga" w:cs="Kalinga"/>
          <w:color w:val="1F1F1F"/>
          <w:sz w:val="24"/>
          <w:szCs w:val="24"/>
        </w:rPr>
        <w:t xml:space="preserve"> One faculty member or administrator must be identified as </w:t>
      </w:r>
      <w:r w:rsidR="00C61B02" w:rsidRPr="000F52D0">
        <w:rPr>
          <w:rFonts w:ascii="Kalinga" w:hAnsi="Kalinga" w:cs="Kalinga"/>
          <w:color w:val="1F1F1F"/>
          <w:sz w:val="24"/>
          <w:szCs w:val="24"/>
        </w:rPr>
        <w:t>Principal Investigator</w:t>
      </w:r>
      <w:r w:rsidR="002725EB" w:rsidRPr="000F52D0">
        <w:rPr>
          <w:rFonts w:ascii="Kalinga" w:hAnsi="Kalinga" w:cs="Kalinga"/>
          <w:color w:val="1F1F1F"/>
          <w:sz w:val="24"/>
          <w:szCs w:val="24"/>
        </w:rPr>
        <w:t>.</w:t>
      </w:r>
      <w:r w:rsidR="00FB59E7" w:rsidRPr="000F52D0">
        <w:rPr>
          <w:rFonts w:ascii="Kalinga" w:hAnsi="Kalinga" w:cs="Kalinga"/>
          <w:color w:val="1F1F1F"/>
          <w:sz w:val="24"/>
          <w:szCs w:val="24"/>
        </w:rPr>
        <w:t xml:space="preserve">  Additional faculty and staff may participate</w:t>
      </w:r>
      <w:r w:rsidR="00394D0C" w:rsidRPr="000F52D0">
        <w:rPr>
          <w:rFonts w:ascii="Kalinga" w:hAnsi="Kalinga" w:cs="Kalinga"/>
          <w:color w:val="1F1F1F"/>
          <w:sz w:val="24"/>
          <w:szCs w:val="24"/>
        </w:rPr>
        <w:t xml:space="preserve"> as co-Principal Investigators</w:t>
      </w:r>
      <w:r w:rsidR="00FB59E7" w:rsidRPr="000F52D0">
        <w:rPr>
          <w:rFonts w:ascii="Kalinga" w:hAnsi="Kalinga" w:cs="Kalinga"/>
          <w:color w:val="1F1F1F"/>
          <w:sz w:val="24"/>
          <w:szCs w:val="24"/>
        </w:rPr>
        <w:t xml:space="preserve"> and be supported by the award budget.</w:t>
      </w:r>
      <w:r w:rsidR="00BA6F0F" w:rsidRPr="000F52D0">
        <w:rPr>
          <w:rFonts w:ascii="Kalinga" w:hAnsi="Kalinga" w:cs="Kalinga"/>
          <w:color w:val="1F1F1F"/>
          <w:sz w:val="24"/>
          <w:szCs w:val="24"/>
        </w:rPr>
        <w:t xml:space="preserve">  </w:t>
      </w:r>
      <w:r w:rsidR="002725EB" w:rsidRPr="000F52D0">
        <w:rPr>
          <w:rFonts w:ascii="Kalinga" w:hAnsi="Kalinga" w:cs="Kalinga"/>
          <w:color w:val="1F1F1F"/>
          <w:sz w:val="24"/>
          <w:szCs w:val="24"/>
        </w:rPr>
        <w:t xml:space="preserve"> </w:t>
      </w:r>
    </w:p>
    <w:p w14:paraId="7D83273C" w14:textId="77777777" w:rsidR="00752786" w:rsidRDefault="00752786" w:rsidP="00E30BD9">
      <w:pPr>
        <w:pStyle w:val="Heading1"/>
        <w:spacing w:before="137"/>
        <w:ind w:left="0"/>
        <w:rPr>
          <w:rFonts w:ascii="Kalinga" w:hAnsi="Kalinga" w:cs="Kalinga"/>
          <w:sz w:val="24"/>
          <w:szCs w:val="24"/>
        </w:rPr>
      </w:pPr>
    </w:p>
    <w:p w14:paraId="4B40D6C9" w14:textId="3B1A5D89" w:rsidR="00E30BD9" w:rsidRPr="000F52D0" w:rsidRDefault="00E30BD9" w:rsidP="00E30BD9">
      <w:pPr>
        <w:pStyle w:val="Heading1"/>
        <w:spacing w:before="137"/>
        <w:ind w:left="0"/>
        <w:rPr>
          <w:rFonts w:ascii="Kalinga" w:hAnsi="Kalinga" w:cs="Kalinga"/>
          <w:sz w:val="24"/>
          <w:szCs w:val="24"/>
        </w:rPr>
      </w:pPr>
      <w:r w:rsidRPr="000F52D0">
        <w:rPr>
          <w:rFonts w:ascii="Kalinga" w:hAnsi="Kalinga" w:cs="Kalinga"/>
          <w:sz w:val="24"/>
          <w:szCs w:val="24"/>
        </w:rPr>
        <w:t>Selection Criteria</w:t>
      </w:r>
    </w:p>
    <w:p w14:paraId="0D1CD271" w14:textId="66F94749" w:rsidR="00274A07" w:rsidRPr="009220B8" w:rsidRDefault="009220B8" w:rsidP="009220B8">
      <w:pPr>
        <w:pStyle w:val="m-2456600717225409955msobodytext"/>
        <w:numPr>
          <w:ilvl w:val="0"/>
          <w:numId w:val="3"/>
        </w:numPr>
        <w:shd w:val="clear" w:color="auto" w:fill="FFFFFF"/>
        <w:spacing w:before="15" w:beforeAutospacing="0" w:after="0" w:afterAutospacing="0"/>
        <w:ind w:right="119"/>
        <w:rPr>
          <w:rFonts w:ascii="Kalinga" w:hAnsi="Kalinga" w:cs="Kalinga"/>
          <w:color w:val="1F1F1F"/>
        </w:rPr>
      </w:pPr>
      <w:r w:rsidRPr="009220B8">
        <w:rPr>
          <w:rFonts w:ascii="Kalinga" w:hAnsi="Kalinga" w:cs="Kalinga"/>
        </w:rPr>
        <w:t>Each</w:t>
      </w:r>
      <w:r w:rsidRPr="009220B8">
        <w:rPr>
          <w:rFonts w:ascii="Kalinga" w:hAnsi="Kalinga" w:cs="Kalinga"/>
          <w:spacing w:val="-35"/>
        </w:rPr>
        <w:t> </w:t>
      </w:r>
      <w:r w:rsidRPr="009220B8">
        <w:rPr>
          <w:rFonts w:ascii="Kalinga" w:hAnsi="Kalinga" w:cs="Kalinga"/>
        </w:rPr>
        <w:t>Supportive Pathways for First-Year Students</w:t>
      </w:r>
      <w:r w:rsidRPr="009220B8">
        <w:rPr>
          <w:rFonts w:ascii="Kalinga" w:hAnsi="Kalinga" w:cs="Kalinga"/>
          <w:color w:val="1F1F1F"/>
        </w:rPr>
        <w:t xml:space="preserve"> program </w:t>
      </w:r>
      <w:r w:rsidR="00274A07" w:rsidRPr="009220B8">
        <w:rPr>
          <w:rFonts w:ascii="Kalinga" w:hAnsi="Kalinga" w:cs="Kalinga"/>
        </w:rPr>
        <w:t>proposal</w:t>
      </w:r>
      <w:r w:rsidR="00274A07" w:rsidRPr="009220B8">
        <w:rPr>
          <w:rFonts w:ascii="Kalinga" w:hAnsi="Kalinga" w:cs="Kalinga"/>
          <w:spacing w:val="-35"/>
        </w:rPr>
        <w:t> </w:t>
      </w:r>
      <w:r w:rsidR="00274A07" w:rsidRPr="009220B8">
        <w:rPr>
          <w:rFonts w:ascii="Kalinga" w:hAnsi="Kalinga" w:cs="Kalinga"/>
        </w:rPr>
        <w:t>should</w:t>
      </w:r>
      <w:r w:rsidR="00274A07" w:rsidRPr="009220B8">
        <w:rPr>
          <w:rFonts w:ascii="Kalinga" w:hAnsi="Kalinga" w:cs="Kalinga"/>
          <w:spacing w:val="-35"/>
        </w:rPr>
        <w:t> </w:t>
      </w:r>
      <w:r w:rsidR="00274A07" w:rsidRPr="009220B8">
        <w:rPr>
          <w:rFonts w:ascii="Kalinga" w:hAnsi="Kalinga" w:cs="Kalinga"/>
        </w:rPr>
        <w:t>directly</w:t>
      </w:r>
      <w:r w:rsidR="00274A07" w:rsidRPr="009220B8">
        <w:rPr>
          <w:rFonts w:ascii="Kalinga" w:hAnsi="Kalinga" w:cs="Kalinga"/>
          <w:spacing w:val="-34"/>
        </w:rPr>
        <w:t> </w:t>
      </w:r>
      <w:r w:rsidR="00274A07" w:rsidRPr="009220B8">
        <w:rPr>
          <w:rFonts w:ascii="Kalinga" w:hAnsi="Kalinga" w:cs="Kalinga"/>
        </w:rPr>
        <w:t>address increasing the number of first-time students who complete GE Areas A2 and B4 as well as activities that promote student belonging and introduce them to relevant student support services.</w:t>
      </w:r>
    </w:p>
    <w:p w14:paraId="25C1FA04" w14:textId="77777777" w:rsidR="00274A07" w:rsidRDefault="00274A07" w:rsidP="00274A07">
      <w:pPr>
        <w:pStyle w:val="m-2456600717225409955msobodytext"/>
        <w:numPr>
          <w:ilvl w:val="0"/>
          <w:numId w:val="3"/>
        </w:numPr>
        <w:shd w:val="clear" w:color="auto" w:fill="FFFFFF"/>
        <w:spacing w:before="15" w:beforeAutospacing="0" w:after="0" w:afterAutospacing="0"/>
        <w:ind w:right="119"/>
        <w:rPr>
          <w:rFonts w:ascii="Arial" w:hAnsi="Arial" w:cs="Arial"/>
          <w:color w:val="1F1F1F"/>
          <w:sz w:val="22"/>
          <w:szCs w:val="22"/>
        </w:rPr>
      </w:pPr>
      <w:r>
        <w:rPr>
          <w:rFonts w:ascii="Kalinga" w:hAnsi="Kalinga" w:cs="Kalinga"/>
        </w:rPr>
        <w:t>Priority should be given to addressing the needs of Category III/IV students who need additional support in Math and/or Written Communication.</w:t>
      </w:r>
    </w:p>
    <w:p w14:paraId="1DA13170" w14:textId="77777777" w:rsidR="00274A07" w:rsidRDefault="00274A07" w:rsidP="00274A07">
      <w:pPr>
        <w:pStyle w:val="m-2456600717225409955msobodytext"/>
        <w:numPr>
          <w:ilvl w:val="0"/>
          <w:numId w:val="3"/>
        </w:numPr>
        <w:shd w:val="clear" w:color="auto" w:fill="FFFFFF"/>
        <w:spacing w:before="15" w:beforeAutospacing="0" w:after="0" w:afterAutospacing="0"/>
        <w:ind w:right="119"/>
        <w:rPr>
          <w:rFonts w:ascii="Arial" w:hAnsi="Arial" w:cs="Arial"/>
          <w:color w:val="1F1F1F"/>
          <w:sz w:val="22"/>
          <w:szCs w:val="22"/>
        </w:rPr>
      </w:pPr>
      <w:r>
        <w:rPr>
          <w:rFonts w:ascii="Kalinga" w:hAnsi="Kalinga" w:cs="Kalinga"/>
        </w:rPr>
        <w:t>Courses offered must be for college credit.</w:t>
      </w:r>
    </w:p>
    <w:p w14:paraId="0F11FE3D" w14:textId="77777777" w:rsidR="005E3B8C" w:rsidRPr="005E3B8C" w:rsidRDefault="005E3B8C" w:rsidP="00DA15B3">
      <w:pPr>
        <w:pStyle w:val="m-2456600717225409955msobodytext"/>
        <w:shd w:val="clear" w:color="auto" w:fill="FFFFFF"/>
        <w:spacing w:before="15" w:beforeAutospacing="0" w:after="0" w:afterAutospacing="0"/>
        <w:ind w:left="720" w:right="119"/>
        <w:rPr>
          <w:rFonts w:ascii="Arial" w:hAnsi="Arial" w:cs="Arial"/>
          <w:color w:val="1F1F1F"/>
          <w:sz w:val="22"/>
          <w:szCs w:val="22"/>
        </w:rPr>
      </w:pPr>
    </w:p>
    <w:p w14:paraId="5042E0C6" w14:textId="77777777" w:rsidR="005E3B8C" w:rsidRPr="005E3B8C" w:rsidRDefault="005E3B8C" w:rsidP="005E3B8C">
      <w:pPr>
        <w:pStyle w:val="m-2456600717225409955msobodytext"/>
        <w:shd w:val="clear" w:color="auto" w:fill="FFFFFF"/>
        <w:spacing w:before="15" w:beforeAutospacing="0" w:after="0" w:afterAutospacing="0"/>
        <w:ind w:left="720" w:right="119"/>
        <w:rPr>
          <w:rFonts w:ascii="Arial" w:hAnsi="Arial" w:cs="Arial"/>
          <w:color w:val="1F1F1F"/>
          <w:sz w:val="22"/>
          <w:szCs w:val="22"/>
        </w:rPr>
      </w:pPr>
    </w:p>
    <w:p w14:paraId="0C141D82" w14:textId="77777777" w:rsidR="00DA15B3" w:rsidRPr="00DA15B3" w:rsidRDefault="00DA15B3" w:rsidP="00DA15B3">
      <w:pPr>
        <w:pStyle w:val="m-2456600717225409955msobodytext"/>
        <w:shd w:val="clear" w:color="auto" w:fill="FFFFFF"/>
        <w:spacing w:before="15" w:beforeAutospacing="0" w:after="0" w:afterAutospacing="0"/>
        <w:ind w:left="720" w:right="119"/>
        <w:rPr>
          <w:rFonts w:ascii="Arial" w:hAnsi="Arial" w:cs="Arial"/>
          <w:color w:val="1F1F1F"/>
          <w:sz w:val="22"/>
          <w:szCs w:val="22"/>
        </w:rPr>
      </w:pPr>
    </w:p>
    <w:p w14:paraId="4BF26230" w14:textId="5D4A7269" w:rsidR="00274A07" w:rsidRDefault="00274A07" w:rsidP="00274A07">
      <w:pPr>
        <w:pStyle w:val="m-2456600717225409955msobodytext"/>
        <w:numPr>
          <w:ilvl w:val="0"/>
          <w:numId w:val="3"/>
        </w:numPr>
        <w:shd w:val="clear" w:color="auto" w:fill="FFFFFF"/>
        <w:spacing w:before="15" w:beforeAutospacing="0" w:after="0" w:afterAutospacing="0"/>
        <w:ind w:right="119"/>
        <w:rPr>
          <w:rFonts w:ascii="Arial" w:hAnsi="Arial" w:cs="Arial"/>
          <w:color w:val="1F1F1F"/>
          <w:sz w:val="22"/>
          <w:szCs w:val="22"/>
        </w:rPr>
      </w:pPr>
      <w:r>
        <w:rPr>
          <w:rFonts w:ascii="Kalinga" w:hAnsi="Kalinga" w:cs="Kalinga"/>
        </w:rPr>
        <w:t xml:space="preserve">The campus-specific </w:t>
      </w:r>
      <w:r w:rsidR="00B1288B">
        <w:rPr>
          <w:rFonts w:ascii="Kalinga" w:hAnsi="Kalinga" w:cs="Kalinga"/>
        </w:rPr>
        <w:t>Supportive Pathways for First-Year Students</w:t>
      </w:r>
      <w:r>
        <w:rPr>
          <w:rFonts w:ascii="Kalinga" w:hAnsi="Kalinga" w:cs="Kalinga"/>
        </w:rPr>
        <w:t xml:space="preserve"> proposal should provide an evidence-based rationale for successfully transitioning first-time incoming students to their campus to meet these two overarching goals and may focus on </w:t>
      </w:r>
      <w:r w:rsidR="00667B31">
        <w:rPr>
          <w:rFonts w:ascii="Kalinga" w:hAnsi="Kalinga" w:cs="Kalinga"/>
        </w:rPr>
        <w:t>s</w:t>
      </w:r>
      <w:r>
        <w:rPr>
          <w:rFonts w:ascii="Kalinga" w:hAnsi="Kalinga" w:cs="Kalinga"/>
        </w:rPr>
        <w:t xml:space="preserve">ummer 2023, </w:t>
      </w:r>
      <w:r w:rsidR="00667B31">
        <w:rPr>
          <w:rFonts w:ascii="Kalinga" w:hAnsi="Kalinga" w:cs="Kalinga"/>
        </w:rPr>
        <w:t>f</w:t>
      </w:r>
      <w:r>
        <w:rPr>
          <w:rFonts w:ascii="Kalinga" w:hAnsi="Kalinga" w:cs="Kalinga"/>
        </w:rPr>
        <w:t xml:space="preserve">all 2023 and/or </w:t>
      </w:r>
      <w:r w:rsidR="00667B31">
        <w:rPr>
          <w:rFonts w:ascii="Kalinga" w:hAnsi="Kalinga" w:cs="Kalinga"/>
        </w:rPr>
        <w:t>s</w:t>
      </w:r>
      <w:r>
        <w:rPr>
          <w:rFonts w:ascii="Kalinga" w:hAnsi="Kalinga" w:cs="Kalinga"/>
        </w:rPr>
        <w:t>pring 2024 activities.</w:t>
      </w:r>
    </w:p>
    <w:p w14:paraId="6EC7BA4D" w14:textId="3F72A93F" w:rsidR="000F52D0" w:rsidRDefault="000F52D0" w:rsidP="00E30BD9">
      <w:pPr>
        <w:pStyle w:val="BodyText"/>
        <w:spacing w:before="15"/>
        <w:ind w:right="119"/>
        <w:rPr>
          <w:rFonts w:ascii="Kalinga" w:hAnsi="Kalinga" w:cs="Kalinga"/>
          <w:color w:val="1F1F1F"/>
          <w:w w:val="95"/>
          <w:sz w:val="24"/>
          <w:szCs w:val="24"/>
        </w:rPr>
      </w:pPr>
    </w:p>
    <w:p w14:paraId="63205799" w14:textId="77777777" w:rsidR="00E30BD9" w:rsidRPr="000F52D0" w:rsidRDefault="00E30BD9" w:rsidP="00E30BD9">
      <w:pPr>
        <w:pStyle w:val="Heading1"/>
        <w:ind w:left="0"/>
        <w:rPr>
          <w:rFonts w:ascii="Kalinga" w:hAnsi="Kalinga" w:cs="Kalinga"/>
          <w:sz w:val="24"/>
          <w:szCs w:val="24"/>
        </w:rPr>
      </w:pPr>
      <w:r w:rsidRPr="000F52D0">
        <w:rPr>
          <w:rFonts w:ascii="Kalinga" w:hAnsi="Kalinga" w:cs="Kalinga"/>
          <w:w w:val="95"/>
          <w:sz w:val="24"/>
          <w:szCs w:val="24"/>
        </w:rPr>
        <w:t>Allowable Expenses</w:t>
      </w:r>
    </w:p>
    <w:p w14:paraId="6ACD67E3" w14:textId="11E2240D" w:rsidR="00E30BD9" w:rsidRDefault="00E30BD9" w:rsidP="00E30BD9">
      <w:pPr>
        <w:pStyle w:val="BodyText"/>
        <w:spacing w:before="16"/>
        <w:rPr>
          <w:rFonts w:ascii="Kalinga" w:hAnsi="Kalinga" w:cs="Kalinga"/>
          <w:sz w:val="24"/>
          <w:szCs w:val="24"/>
        </w:rPr>
      </w:pPr>
      <w:r w:rsidRPr="000F52D0">
        <w:rPr>
          <w:rFonts w:ascii="Kalinga" w:hAnsi="Kalinga" w:cs="Kalinga"/>
          <w:sz w:val="24"/>
          <w:szCs w:val="24"/>
        </w:rPr>
        <w:t>Allowable expenses include, but are not limited, to</w:t>
      </w:r>
      <w:r w:rsidR="00667B31">
        <w:rPr>
          <w:rFonts w:ascii="Kalinga" w:hAnsi="Kalinga" w:cs="Kalinga"/>
          <w:sz w:val="24"/>
          <w:szCs w:val="24"/>
        </w:rPr>
        <w:t>:</w:t>
      </w:r>
    </w:p>
    <w:p w14:paraId="34E4413F" w14:textId="77777777" w:rsidR="000F52D0" w:rsidRPr="000F52D0" w:rsidRDefault="000F52D0" w:rsidP="000F52D0">
      <w:pPr>
        <w:pStyle w:val="BodyText"/>
        <w:spacing w:before="16"/>
        <w:ind w:left="720"/>
        <w:rPr>
          <w:rFonts w:ascii="Kalinga" w:hAnsi="Kalinga" w:cs="Kalinga"/>
          <w:sz w:val="24"/>
          <w:szCs w:val="24"/>
        </w:rPr>
      </w:pPr>
    </w:p>
    <w:p w14:paraId="65177177" w14:textId="6F8DE98B" w:rsidR="00E30BD9" w:rsidRPr="000F52D0" w:rsidRDefault="00E30BD9" w:rsidP="000F52D0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ind w:left="720" w:firstLine="0"/>
        <w:rPr>
          <w:rFonts w:ascii="Kalinga" w:hAnsi="Kalinga" w:cs="Kalinga"/>
          <w:sz w:val="24"/>
          <w:szCs w:val="24"/>
        </w:rPr>
      </w:pPr>
      <w:r w:rsidRPr="000F52D0">
        <w:rPr>
          <w:rFonts w:ascii="Kalinga" w:hAnsi="Kalinga" w:cs="Kalinga"/>
          <w:sz w:val="24"/>
          <w:szCs w:val="24"/>
        </w:rPr>
        <w:t>Faculty,</w:t>
      </w:r>
      <w:r w:rsidRPr="000F52D0">
        <w:rPr>
          <w:rFonts w:ascii="Kalinga" w:hAnsi="Kalinga" w:cs="Kalinga"/>
          <w:spacing w:val="-19"/>
          <w:sz w:val="24"/>
          <w:szCs w:val="24"/>
        </w:rPr>
        <w:t xml:space="preserve"> </w:t>
      </w:r>
      <w:r w:rsidRPr="000F52D0">
        <w:rPr>
          <w:rFonts w:ascii="Kalinga" w:hAnsi="Kalinga" w:cs="Kalinga"/>
          <w:sz w:val="24"/>
          <w:szCs w:val="24"/>
        </w:rPr>
        <w:t>staff,</w:t>
      </w:r>
      <w:r w:rsidRPr="000F52D0">
        <w:rPr>
          <w:rFonts w:ascii="Kalinga" w:hAnsi="Kalinga" w:cs="Kalinga"/>
          <w:spacing w:val="-18"/>
          <w:sz w:val="24"/>
          <w:szCs w:val="24"/>
        </w:rPr>
        <w:t xml:space="preserve"> </w:t>
      </w:r>
      <w:r w:rsidRPr="000F52D0">
        <w:rPr>
          <w:rFonts w:ascii="Kalinga" w:hAnsi="Kalinga" w:cs="Kalinga"/>
          <w:sz w:val="24"/>
          <w:szCs w:val="24"/>
        </w:rPr>
        <w:t>and</w:t>
      </w:r>
      <w:r w:rsidRPr="000F52D0">
        <w:rPr>
          <w:rFonts w:ascii="Kalinga" w:hAnsi="Kalinga" w:cs="Kalinga"/>
          <w:spacing w:val="-19"/>
          <w:sz w:val="24"/>
          <w:szCs w:val="24"/>
        </w:rPr>
        <w:t xml:space="preserve"> </w:t>
      </w:r>
      <w:r w:rsidRPr="000F52D0">
        <w:rPr>
          <w:rFonts w:ascii="Kalinga" w:hAnsi="Kalinga" w:cs="Kalinga"/>
          <w:sz w:val="24"/>
          <w:szCs w:val="24"/>
        </w:rPr>
        <w:t>student</w:t>
      </w:r>
      <w:r w:rsidRPr="000F52D0">
        <w:rPr>
          <w:rFonts w:ascii="Kalinga" w:hAnsi="Kalinga" w:cs="Kalinga"/>
          <w:spacing w:val="-20"/>
          <w:sz w:val="24"/>
          <w:szCs w:val="24"/>
        </w:rPr>
        <w:t xml:space="preserve"> </w:t>
      </w:r>
      <w:r w:rsidRPr="000F52D0">
        <w:rPr>
          <w:rFonts w:ascii="Kalinga" w:hAnsi="Kalinga" w:cs="Kalinga"/>
          <w:sz w:val="24"/>
          <w:szCs w:val="24"/>
        </w:rPr>
        <w:t>staff</w:t>
      </w:r>
      <w:r w:rsidRPr="000F52D0">
        <w:rPr>
          <w:rFonts w:ascii="Kalinga" w:hAnsi="Kalinga" w:cs="Kalinga"/>
          <w:spacing w:val="-19"/>
          <w:sz w:val="24"/>
          <w:szCs w:val="24"/>
        </w:rPr>
        <w:t xml:space="preserve"> </w:t>
      </w:r>
      <w:r w:rsidRPr="000F52D0">
        <w:rPr>
          <w:rFonts w:ascii="Kalinga" w:hAnsi="Kalinga" w:cs="Kalinga"/>
          <w:sz w:val="24"/>
          <w:szCs w:val="24"/>
        </w:rPr>
        <w:t>salaries</w:t>
      </w:r>
      <w:r w:rsidRPr="000F52D0">
        <w:rPr>
          <w:rFonts w:ascii="Kalinga" w:hAnsi="Kalinga" w:cs="Kalinga"/>
          <w:spacing w:val="-18"/>
          <w:sz w:val="24"/>
          <w:szCs w:val="24"/>
        </w:rPr>
        <w:t xml:space="preserve"> </w:t>
      </w:r>
      <w:r w:rsidRPr="000F52D0">
        <w:rPr>
          <w:rFonts w:ascii="Kalinga" w:hAnsi="Kalinga" w:cs="Kalinga"/>
          <w:sz w:val="24"/>
          <w:szCs w:val="24"/>
        </w:rPr>
        <w:t>and</w:t>
      </w:r>
      <w:r w:rsidRPr="000F52D0">
        <w:rPr>
          <w:rFonts w:ascii="Kalinga" w:hAnsi="Kalinga" w:cs="Kalinga"/>
          <w:spacing w:val="-19"/>
          <w:sz w:val="24"/>
          <w:szCs w:val="24"/>
        </w:rPr>
        <w:t xml:space="preserve"> </w:t>
      </w:r>
      <w:r w:rsidRPr="000F52D0">
        <w:rPr>
          <w:rFonts w:ascii="Kalinga" w:hAnsi="Kalinga" w:cs="Kalinga"/>
          <w:sz w:val="24"/>
          <w:szCs w:val="24"/>
        </w:rPr>
        <w:t>benefits;</w:t>
      </w:r>
    </w:p>
    <w:p w14:paraId="4F68C1C3" w14:textId="2408C1B3" w:rsidR="00E30BD9" w:rsidRPr="000F52D0" w:rsidRDefault="00E30BD9" w:rsidP="000F52D0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ind w:left="720" w:firstLine="0"/>
        <w:rPr>
          <w:rFonts w:ascii="Kalinga" w:hAnsi="Kalinga" w:cs="Kalinga"/>
          <w:sz w:val="24"/>
          <w:szCs w:val="24"/>
        </w:rPr>
      </w:pPr>
      <w:r w:rsidRPr="000F52D0">
        <w:rPr>
          <w:rFonts w:ascii="Kalinga" w:hAnsi="Kalinga" w:cs="Kalinga"/>
          <w:sz w:val="24"/>
          <w:szCs w:val="24"/>
        </w:rPr>
        <w:t>Materials and</w:t>
      </w:r>
      <w:r w:rsidRPr="000F52D0">
        <w:rPr>
          <w:rFonts w:ascii="Kalinga" w:hAnsi="Kalinga" w:cs="Kalinga"/>
          <w:spacing w:val="-26"/>
          <w:sz w:val="24"/>
          <w:szCs w:val="24"/>
        </w:rPr>
        <w:t xml:space="preserve"> </w:t>
      </w:r>
      <w:r w:rsidRPr="000F52D0">
        <w:rPr>
          <w:rFonts w:ascii="Kalinga" w:hAnsi="Kalinga" w:cs="Kalinga"/>
          <w:sz w:val="24"/>
          <w:szCs w:val="24"/>
        </w:rPr>
        <w:t>supplies</w:t>
      </w:r>
      <w:r w:rsidR="00394D0C" w:rsidRPr="000F52D0">
        <w:rPr>
          <w:rFonts w:ascii="Kalinga" w:hAnsi="Kalinga" w:cs="Kalinga"/>
          <w:sz w:val="24"/>
          <w:szCs w:val="24"/>
        </w:rPr>
        <w:t>, including software licenses such as ALEKS</w:t>
      </w:r>
      <w:r w:rsidRPr="000F52D0">
        <w:rPr>
          <w:rFonts w:ascii="Kalinga" w:hAnsi="Kalinga" w:cs="Kalinga"/>
          <w:sz w:val="24"/>
          <w:szCs w:val="24"/>
        </w:rPr>
        <w:t>;</w:t>
      </w:r>
    </w:p>
    <w:p w14:paraId="00DE4663" w14:textId="595C9260" w:rsidR="00E30BD9" w:rsidRPr="000F52D0" w:rsidRDefault="00CC4E77" w:rsidP="000F52D0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before="25"/>
        <w:ind w:left="720" w:firstLine="0"/>
        <w:rPr>
          <w:rFonts w:ascii="Kalinga" w:hAnsi="Kalinga" w:cs="Kalinga"/>
          <w:sz w:val="24"/>
          <w:szCs w:val="24"/>
        </w:rPr>
      </w:pPr>
      <w:r w:rsidRPr="000F52D0">
        <w:rPr>
          <w:rFonts w:ascii="Kalinga" w:hAnsi="Kalinga" w:cs="Kalinga"/>
          <w:sz w:val="24"/>
          <w:szCs w:val="24"/>
        </w:rPr>
        <w:t xml:space="preserve">Residential </w:t>
      </w:r>
      <w:r w:rsidR="00394D0C" w:rsidRPr="000F52D0">
        <w:rPr>
          <w:rFonts w:ascii="Kalinga" w:hAnsi="Kalinga" w:cs="Kalinga"/>
          <w:sz w:val="24"/>
          <w:szCs w:val="24"/>
        </w:rPr>
        <w:t xml:space="preserve">summer </w:t>
      </w:r>
      <w:r w:rsidRPr="000F52D0">
        <w:rPr>
          <w:rFonts w:ascii="Kalinga" w:hAnsi="Kalinga" w:cs="Kalinga"/>
          <w:sz w:val="24"/>
          <w:szCs w:val="24"/>
        </w:rPr>
        <w:t>housing</w:t>
      </w:r>
      <w:r w:rsidR="000F52D0" w:rsidRPr="000F52D0">
        <w:rPr>
          <w:rFonts w:ascii="Kalinga" w:hAnsi="Kalinga" w:cs="Kalinga"/>
          <w:sz w:val="24"/>
          <w:szCs w:val="24"/>
        </w:rPr>
        <w:t xml:space="preserve"> (room and board)</w:t>
      </w:r>
      <w:r w:rsidR="00E30BD9" w:rsidRPr="000F52D0">
        <w:rPr>
          <w:rFonts w:ascii="Kalinga" w:hAnsi="Kalinga" w:cs="Kalinga"/>
          <w:sz w:val="24"/>
          <w:szCs w:val="24"/>
        </w:rPr>
        <w:t>;</w:t>
      </w:r>
    </w:p>
    <w:p w14:paraId="0BA4C75E" w14:textId="19C558E9" w:rsidR="00E30BD9" w:rsidRPr="000F52D0" w:rsidRDefault="00CC4E77" w:rsidP="000F52D0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ind w:left="720" w:firstLine="0"/>
        <w:rPr>
          <w:rFonts w:ascii="Kalinga" w:hAnsi="Kalinga" w:cs="Kalinga"/>
          <w:sz w:val="24"/>
          <w:szCs w:val="24"/>
        </w:rPr>
      </w:pPr>
      <w:r w:rsidRPr="000F52D0">
        <w:rPr>
          <w:rFonts w:ascii="Kalinga" w:hAnsi="Kalinga" w:cs="Kalinga"/>
          <w:sz w:val="24"/>
          <w:szCs w:val="24"/>
        </w:rPr>
        <w:t>Program evaluation</w:t>
      </w:r>
      <w:r w:rsidR="00E30BD9" w:rsidRPr="000F52D0">
        <w:rPr>
          <w:rFonts w:ascii="Kalinga" w:hAnsi="Kalinga" w:cs="Kalinga"/>
          <w:sz w:val="24"/>
          <w:szCs w:val="24"/>
        </w:rPr>
        <w:t>;</w:t>
      </w:r>
      <w:r w:rsidR="00E30BD9" w:rsidRPr="000F52D0">
        <w:rPr>
          <w:rFonts w:ascii="Kalinga" w:hAnsi="Kalinga" w:cs="Kalinga"/>
          <w:spacing w:val="-26"/>
          <w:sz w:val="24"/>
          <w:szCs w:val="24"/>
        </w:rPr>
        <w:t xml:space="preserve"> </w:t>
      </w:r>
      <w:r w:rsidR="00E30BD9" w:rsidRPr="000F52D0">
        <w:rPr>
          <w:rFonts w:ascii="Kalinga" w:hAnsi="Kalinga" w:cs="Kalinga"/>
          <w:sz w:val="24"/>
          <w:szCs w:val="24"/>
        </w:rPr>
        <w:t>and</w:t>
      </w:r>
    </w:p>
    <w:p w14:paraId="4B8112E7" w14:textId="77777777" w:rsidR="00E30BD9" w:rsidRPr="000F52D0" w:rsidRDefault="00E30BD9" w:rsidP="000F52D0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ind w:left="720" w:firstLine="0"/>
        <w:rPr>
          <w:rFonts w:ascii="Kalinga" w:hAnsi="Kalinga" w:cs="Kalinga"/>
          <w:sz w:val="24"/>
          <w:szCs w:val="24"/>
        </w:rPr>
      </w:pPr>
      <w:r w:rsidRPr="000F52D0">
        <w:rPr>
          <w:rFonts w:ascii="Kalinga" w:hAnsi="Kalinga" w:cs="Kalinga"/>
          <w:sz w:val="24"/>
          <w:szCs w:val="24"/>
        </w:rPr>
        <w:t>Additional</w:t>
      </w:r>
      <w:r w:rsidRPr="000F52D0">
        <w:rPr>
          <w:rFonts w:ascii="Kalinga" w:hAnsi="Kalinga" w:cs="Kalinga"/>
          <w:spacing w:val="-17"/>
          <w:sz w:val="24"/>
          <w:szCs w:val="24"/>
        </w:rPr>
        <w:t xml:space="preserve"> </w:t>
      </w:r>
      <w:r w:rsidRPr="000F52D0">
        <w:rPr>
          <w:rFonts w:ascii="Kalinga" w:hAnsi="Kalinga" w:cs="Kalinga"/>
          <w:sz w:val="24"/>
          <w:szCs w:val="24"/>
        </w:rPr>
        <w:t>expenses</w:t>
      </w:r>
      <w:r w:rsidRPr="000F52D0">
        <w:rPr>
          <w:rFonts w:ascii="Kalinga" w:hAnsi="Kalinga" w:cs="Kalinga"/>
          <w:spacing w:val="-17"/>
          <w:sz w:val="24"/>
          <w:szCs w:val="24"/>
        </w:rPr>
        <w:t xml:space="preserve"> </w:t>
      </w:r>
      <w:r w:rsidRPr="000F52D0">
        <w:rPr>
          <w:rFonts w:ascii="Kalinga" w:hAnsi="Kalinga" w:cs="Kalinga"/>
          <w:sz w:val="24"/>
          <w:szCs w:val="24"/>
        </w:rPr>
        <w:t>as</w:t>
      </w:r>
      <w:r w:rsidRPr="000F52D0">
        <w:rPr>
          <w:rFonts w:ascii="Kalinga" w:hAnsi="Kalinga" w:cs="Kalinga"/>
          <w:spacing w:val="-17"/>
          <w:sz w:val="24"/>
          <w:szCs w:val="24"/>
        </w:rPr>
        <w:t xml:space="preserve"> </w:t>
      </w:r>
      <w:r w:rsidRPr="000F52D0">
        <w:rPr>
          <w:rFonts w:ascii="Kalinga" w:hAnsi="Kalinga" w:cs="Kalinga"/>
          <w:sz w:val="24"/>
          <w:szCs w:val="24"/>
        </w:rPr>
        <w:t>allowable</w:t>
      </w:r>
      <w:r w:rsidRPr="000F52D0">
        <w:rPr>
          <w:rFonts w:ascii="Kalinga" w:hAnsi="Kalinga" w:cs="Kalinga"/>
          <w:spacing w:val="-17"/>
          <w:sz w:val="24"/>
          <w:szCs w:val="24"/>
        </w:rPr>
        <w:t xml:space="preserve"> </w:t>
      </w:r>
      <w:r w:rsidRPr="000F52D0">
        <w:rPr>
          <w:rFonts w:ascii="Kalinga" w:hAnsi="Kalinga" w:cs="Kalinga"/>
          <w:sz w:val="24"/>
          <w:szCs w:val="24"/>
        </w:rPr>
        <w:t>within</w:t>
      </w:r>
      <w:r w:rsidRPr="000F52D0">
        <w:rPr>
          <w:rFonts w:ascii="Kalinga" w:hAnsi="Kalinga" w:cs="Kalinga"/>
          <w:spacing w:val="-18"/>
          <w:sz w:val="24"/>
          <w:szCs w:val="24"/>
        </w:rPr>
        <w:t xml:space="preserve"> </w:t>
      </w:r>
      <w:r w:rsidRPr="000F52D0">
        <w:rPr>
          <w:rFonts w:ascii="Kalinga" w:hAnsi="Kalinga" w:cs="Kalinga"/>
          <w:sz w:val="24"/>
          <w:szCs w:val="24"/>
        </w:rPr>
        <w:t>campus</w:t>
      </w:r>
      <w:r w:rsidRPr="000F52D0">
        <w:rPr>
          <w:rFonts w:ascii="Kalinga" w:hAnsi="Kalinga" w:cs="Kalinga"/>
          <w:spacing w:val="-17"/>
          <w:sz w:val="24"/>
          <w:szCs w:val="24"/>
        </w:rPr>
        <w:t xml:space="preserve"> </w:t>
      </w:r>
      <w:r w:rsidRPr="000F52D0">
        <w:rPr>
          <w:rFonts w:ascii="Kalinga" w:hAnsi="Kalinga" w:cs="Kalinga"/>
          <w:sz w:val="24"/>
          <w:szCs w:val="24"/>
        </w:rPr>
        <w:t>regulations.</w:t>
      </w:r>
    </w:p>
    <w:p w14:paraId="05745B04" w14:textId="77777777" w:rsidR="00E30BD9" w:rsidRPr="000F52D0" w:rsidRDefault="00E30BD9" w:rsidP="00CC4E77">
      <w:pPr>
        <w:pStyle w:val="Heading1"/>
        <w:spacing w:before="231"/>
        <w:ind w:left="0"/>
        <w:rPr>
          <w:rFonts w:ascii="Kalinga" w:hAnsi="Kalinga" w:cs="Kalinga"/>
          <w:sz w:val="24"/>
          <w:szCs w:val="24"/>
        </w:rPr>
      </w:pPr>
      <w:r w:rsidRPr="000F52D0">
        <w:rPr>
          <w:rFonts w:ascii="Kalinga" w:hAnsi="Kalinga" w:cs="Kalinga"/>
          <w:sz w:val="24"/>
          <w:szCs w:val="24"/>
        </w:rPr>
        <w:t>How to Apply</w:t>
      </w:r>
    </w:p>
    <w:p w14:paraId="5BD46E0F" w14:textId="741418AD" w:rsidR="00E30BD9" w:rsidRDefault="00E30BD9" w:rsidP="00CC4E77">
      <w:pPr>
        <w:pStyle w:val="BodyText"/>
        <w:spacing w:before="14"/>
        <w:ind w:right="119"/>
        <w:rPr>
          <w:rFonts w:ascii="Kalinga" w:hAnsi="Kalinga" w:cs="Kalinga"/>
          <w:w w:val="95"/>
          <w:sz w:val="24"/>
          <w:szCs w:val="24"/>
        </w:rPr>
      </w:pPr>
      <w:r w:rsidRPr="000F52D0">
        <w:rPr>
          <w:rFonts w:ascii="Kalinga" w:hAnsi="Kalinga" w:cs="Kalinga"/>
          <w:w w:val="95"/>
          <w:sz w:val="24"/>
          <w:szCs w:val="24"/>
        </w:rPr>
        <w:t>Proposals</w:t>
      </w:r>
      <w:r w:rsidRPr="000F52D0">
        <w:rPr>
          <w:rFonts w:ascii="Kalinga" w:hAnsi="Kalinga" w:cs="Kalinga"/>
          <w:spacing w:val="-22"/>
          <w:w w:val="95"/>
          <w:sz w:val="24"/>
          <w:szCs w:val="24"/>
        </w:rPr>
        <w:t xml:space="preserve"> </w:t>
      </w:r>
      <w:r w:rsidRPr="000F52D0">
        <w:rPr>
          <w:rFonts w:ascii="Kalinga" w:hAnsi="Kalinga" w:cs="Kalinga"/>
          <w:w w:val="95"/>
          <w:sz w:val="24"/>
          <w:szCs w:val="24"/>
        </w:rPr>
        <w:t>must</w:t>
      </w:r>
      <w:r w:rsidRPr="000F52D0">
        <w:rPr>
          <w:rFonts w:ascii="Kalinga" w:hAnsi="Kalinga" w:cs="Kalinga"/>
          <w:spacing w:val="-21"/>
          <w:w w:val="95"/>
          <w:sz w:val="24"/>
          <w:szCs w:val="24"/>
        </w:rPr>
        <w:t xml:space="preserve"> </w:t>
      </w:r>
      <w:r w:rsidRPr="000F52D0">
        <w:rPr>
          <w:rFonts w:ascii="Kalinga" w:hAnsi="Kalinga" w:cs="Kalinga"/>
          <w:w w:val="95"/>
          <w:sz w:val="24"/>
          <w:szCs w:val="24"/>
        </w:rPr>
        <w:t>be</w:t>
      </w:r>
      <w:r w:rsidRPr="000F52D0">
        <w:rPr>
          <w:rFonts w:ascii="Kalinga" w:hAnsi="Kalinga" w:cs="Kalinga"/>
          <w:spacing w:val="-20"/>
          <w:w w:val="95"/>
          <w:sz w:val="24"/>
          <w:szCs w:val="24"/>
        </w:rPr>
        <w:t xml:space="preserve"> </w:t>
      </w:r>
      <w:r w:rsidRPr="000F52D0">
        <w:rPr>
          <w:rFonts w:ascii="Kalinga" w:hAnsi="Kalinga" w:cs="Kalinga"/>
          <w:w w:val="95"/>
          <w:sz w:val="24"/>
          <w:szCs w:val="24"/>
        </w:rPr>
        <w:t>submitted</w:t>
      </w:r>
      <w:r w:rsidRPr="000F52D0">
        <w:rPr>
          <w:rFonts w:ascii="Kalinga" w:hAnsi="Kalinga" w:cs="Kalinga"/>
          <w:spacing w:val="-20"/>
          <w:w w:val="95"/>
          <w:sz w:val="24"/>
          <w:szCs w:val="24"/>
        </w:rPr>
        <w:t xml:space="preserve"> </w:t>
      </w:r>
      <w:r w:rsidRPr="000F52D0">
        <w:rPr>
          <w:rFonts w:ascii="Kalinga" w:hAnsi="Kalinga" w:cs="Kalinga"/>
          <w:w w:val="95"/>
          <w:sz w:val="24"/>
          <w:szCs w:val="24"/>
          <w:u w:val="single"/>
        </w:rPr>
        <w:t>by</w:t>
      </w:r>
      <w:r w:rsidRPr="000F52D0">
        <w:rPr>
          <w:rFonts w:ascii="Kalinga" w:hAnsi="Kalinga" w:cs="Kalinga"/>
          <w:spacing w:val="-19"/>
          <w:w w:val="95"/>
          <w:sz w:val="24"/>
          <w:szCs w:val="24"/>
          <w:u w:val="single"/>
        </w:rPr>
        <w:t xml:space="preserve"> </w:t>
      </w:r>
      <w:r w:rsidRPr="000F52D0">
        <w:rPr>
          <w:rFonts w:ascii="Kalinga" w:hAnsi="Kalinga" w:cs="Kalinga"/>
          <w:w w:val="95"/>
          <w:sz w:val="24"/>
          <w:szCs w:val="24"/>
          <w:u w:val="single"/>
        </w:rPr>
        <w:t>11:59</w:t>
      </w:r>
      <w:r w:rsidR="00667B31">
        <w:rPr>
          <w:rFonts w:ascii="Kalinga" w:hAnsi="Kalinga" w:cs="Kalinga"/>
          <w:w w:val="95"/>
          <w:sz w:val="24"/>
          <w:szCs w:val="24"/>
          <w:u w:val="single"/>
        </w:rPr>
        <w:t xml:space="preserve"> </w:t>
      </w:r>
      <w:r w:rsidRPr="000F52D0">
        <w:rPr>
          <w:rFonts w:ascii="Kalinga" w:hAnsi="Kalinga" w:cs="Kalinga"/>
          <w:w w:val="95"/>
          <w:sz w:val="24"/>
          <w:szCs w:val="24"/>
          <w:u w:val="single"/>
        </w:rPr>
        <w:t>p</w:t>
      </w:r>
      <w:r w:rsidR="00667B31">
        <w:rPr>
          <w:rFonts w:ascii="Kalinga" w:hAnsi="Kalinga" w:cs="Kalinga"/>
          <w:w w:val="95"/>
          <w:sz w:val="24"/>
          <w:szCs w:val="24"/>
          <w:u w:val="single"/>
        </w:rPr>
        <w:t>.</w:t>
      </w:r>
      <w:r w:rsidRPr="000F52D0">
        <w:rPr>
          <w:rFonts w:ascii="Kalinga" w:hAnsi="Kalinga" w:cs="Kalinga"/>
          <w:w w:val="95"/>
          <w:sz w:val="24"/>
          <w:szCs w:val="24"/>
          <w:u w:val="single"/>
        </w:rPr>
        <w:t>m</w:t>
      </w:r>
      <w:r w:rsidR="00667B31">
        <w:rPr>
          <w:rFonts w:ascii="Kalinga" w:hAnsi="Kalinga" w:cs="Kalinga"/>
          <w:w w:val="95"/>
          <w:sz w:val="24"/>
          <w:szCs w:val="24"/>
          <w:u w:val="single"/>
        </w:rPr>
        <w:t>.</w:t>
      </w:r>
      <w:r w:rsidRPr="000F52D0">
        <w:rPr>
          <w:rFonts w:ascii="Kalinga" w:hAnsi="Kalinga" w:cs="Kalinga"/>
          <w:spacing w:val="-21"/>
          <w:w w:val="95"/>
          <w:sz w:val="24"/>
          <w:szCs w:val="24"/>
          <w:u w:val="single"/>
        </w:rPr>
        <w:t xml:space="preserve"> </w:t>
      </w:r>
      <w:r w:rsidRPr="000F52D0">
        <w:rPr>
          <w:rFonts w:ascii="Kalinga" w:hAnsi="Kalinga" w:cs="Kalinga"/>
          <w:w w:val="95"/>
          <w:sz w:val="24"/>
          <w:szCs w:val="24"/>
          <w:u w:val="single"/>
        </w:rPr>
        <w:t>on</w:t>
      </w:r>
      <w:r w:rsidRPr="000F52D0">
        <w:rPr>
          <w:rFonts w:ascii="Kalinga" w:hAnsi="Kalinga" w:cs="Kalinga"/>
          <w:spacing w:val="-20"/>
          <w:w w:val="95"/>
          <w:sz w:val="24"/>
          <w:szCs w:val="24"/>
          <w:u w:val="single"/>
        </w:rPr>
        <w:t xml:space="preserve"> </w:t>
      </w:r>
      <w:r w:rsidR="002B22A6" w:rsidRPr="000F52D0">
        <w:rPr>
          <w:rFonts w:ascii="Kalinga" w:hAnsi="Kalinga" w:cs="Kalinga"/>
          <w:w w:val="95"/>
          <w:sz w:val="24"/>
          <w:szCs w:val="24"/>
          <w:u w:val="single"/>
        </w:rPr>
        <w:t>December</w:t>
      </w:r>
      <w:r w:rsidRPr="000F52D0">
        <w:rPr>
          <w:rFonts w:ascii="Kalinga" w:hAnsi="Kalinga" w:cs="Kalinga"/>
          <w:spacing w:val="-19"/>
          <w:w w:val="95"/>
          <w:sz w:val="24"/>
          <w:szCs w:val="24"/>
          <w:u w:val="single"/>
        </w:rPr>
        <w:t xml:space="preserve"> </w:t>
      </w:r>
      <w:r w:rsidRPr="000F52D0">
        <w:rPr>
          <w:rFonts w:ascii="Kalinga" w:hAnsi="Kalinga" w:cs="Kalinga"/>
          <w:w w:val="95"/>
          <w:sz w:val="24"/>
          <w:szCs w:val="24"/>
          <w:u w:val="single"/>
        </w:rPr>
        <w:t>1</w:t>
      </w:r>
      <w:r w:rsidR="00BA6F0F" w:rsidRPr="000F52D0">
        <w:rPr>
          <w:rFonts w:ascii="Kalinga" w:hAnsi="Kalinga" w:cs="Kalinga"/>
          <w:w w:val="95"/>
          <w:sz w:val="24"/>
          <w:szCs w:val="24"/>
          <w:u w:val="single"/>
        </w:rPr>
        <w:t>6</w:t>
      </w:r>
      <w:r w:rsidRPr="000F52D0">
        <w:rPr>
          <w:rFonts w:ascii="Kalinga" w:hAnsi="Kalinga" w:cs="Kalinga"/>
          <w:w w:val="95"/>
          <w:sz w:val="24"/>
          <w:szCs w:val="24"/>
          <w:u w:val="single"/>
        </w:rPr>
        <w:t>,</w:t>
      </w:r>
      <w:r w:rsidRPr="000F52D0">
        <w:rPr>
          <w:rFonts w:ascii="Kalinga" w:hAnsi="Kalinga" w:cs="Kalinga"/>
          <w:spacing w:val="-22"/>
          <w:w w:val="95"/>
          <w:sz w:val="24"/>
          <w:szCs w:val="24"/>
          <w:u w:val="single"/>
        </w:rPr>
        <w:t xml:space="preserve"> </w:t>
      </w:r>
      <w:r w:rsidRPr="000F52D0">
        <w:rPr>
          <w:rFonts w:ascii="Kalinga" w:hAnsi="Kalinga" w:cs="Kalinga"/>
          <w:w w:val="95"/>
          <w:sz w:val="24"/>
          <w:szCs w:val="24"/>
          <w:u w:val="single"/>
        </w:rPr>
        <w:t>2022</w:t>
      </w:r>
      <w:r w:rsidRPr="000F52D0">
        <w:rPr>
          <w:rFonts w:ascii="Kalinga" w:hAnsi="Kalinga" w:cs="Kalinga"/>
          <w:w w:val="95"/>
          <w:sz w:val="24"/>
          <w:szCs w:val="24"/>
        </w:rPr>
        <w:t xml:space="preserve">. </w:t>
      </w:r>
      <w:r w:rsidR="000B1839" w:rsidRPr="000F52D0">
        <w:rPr>
          <w:rFonts w:ascii="Kalinga" w:hAnsi="Kalinga" w:cs="Kalinga"/>
          <w:w w:val="95"/>
          <w:sz w:val="24"/>
          <w:szCs w:val="24"/>
        </w:rPr>
        <w:t>A campus proposal packet must contain:</w:t>
      </w:r>
    </w:p>
    <w:p w14:paraId="4203A38D" w14:textId="77777777" w:rsidR="00667B31" w:rsidRPr="000F52D0" w:rsidRDefault="00667B31" w:rsidP="00CC4E77">
      <w:pPr>
        <w:pStyle w:val="BodyText"/>
        <w:spacing w:before="14"/>
        <w:ind w:right="119"/>
        <w:rPr>
          <w:rFonts w:ascii="Kalinga" w:hAnsi="Kalinga" w:cs="Kalinga"/>
          <w:sz w:val="24"/>
          <w:szCs w:val="24"/>
        </w:rPr>
      </w:pPr>
    </w:p>
    <w:p w14:paraId="64A242DB" w14:textId="58577ABB" w:rsidR="000F52D0" w:rsidRDefault="000B1839" w:rsidP="00E30BD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6"/>
        <w:ind w:left="840"/>
        <w:rPr>
          <w:rFonts w:ascii="Kalinga" w:hAnsi="Kalinga" w:cs="Kalinga"/>
          <w:sz w:val="24"/>
          <w:szCs w:val="24"/>
        </w:rPr>
      </w:pPr>
      <w:r w:rsidRPr="000F52D0">
        <w:rPr>
          <w:rFonts w:ascii="Kalinga" w:hAnsi="Kalinga" w:cs="Kalinga"/>
          <w:sz w:val="24"/>
          <w:szCs w:val="24"/>
        </w:rPr>
        <w:t>Completed Proposal Application form</w:t>
      </w:r>
      <w:r w:rsidR="009220B8">
        <w:rPr>
          <w:rFonts w:ascii="Kalinga" w:hAnsi="Kalinga" w:cs="Kalinga"/>
          <w:sz w:val="24"/>
          <w:szCs w:val="24"/>
        </w:rPr>
        <w:t xml:space="preserve"> (saved as </w:t>
      </w:r>
      <w:r w:rsidR="009220B8" w:rsidRPr="009220B8">
        <w:rPr>
          <w:rFonts w:ascii="Kalinga" w:hAnsi="Kalinga" w:cs="Kalinga"/>
          <w:bCs/>
          <w:i/>
          <w:iCs/>
          <w:w w:val="95"/>
          <w:sz w:val="24"/>
          <w:szCs w:val="24"/>
        </w:rPr>
        <w:t>Yourcampusname</w:t>
      </w:r>
      <w:r w:rsidR="009220B8" w:rsidRPr="009220B8">
        <w:rPr>
          <w:rFonts w:ascii="Kalinga" w:hAnsi="Kalinga" w:cs="Kalinga"/>
          <w:bCs/>
          <w:w w:val="95"/>
          <w:sz w:val="24"/>
          <w:szCs w:val="24"/>
        </w:rPr>
        <w:t>_SPFYS_Narrative.pdf</w:t>
      </w:r>
      <w:r w:rsidR="009220B8">
        <w:rPr>
          <w:rFonts w:ascii="Kalinga" w:hAnsi="Kalinga" w:cs="Kalinga"/>
          <w:bCs/>
          <w:w w:val="95"/>
          <w:sz w:val="24"/>
          <w:szCs w:val="24"/>
        </w:rPr>
        <w:t>)</w:t>
      </w:r>
    </w:p>
    <w:p w14:paraId="7B2C78B0" w14:textId="1BE2CA9C" w:rsidR="00E30BD9" w:rsidRPr="009220B8" w:rsidRDefault="000B1839" w:rsidP="006F480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8"/>
        <w:ind w:left="840"/>
        <w:rPr>
          <w:rFonts w:ascii="Kalinga" w:hAnsi="Kalinga" w:cs="Kalinga"/>
          <w:sz w:val="24"/>
          <w:szCs w:val="24"/>
        </w:rPr>
      </w:pPr>
      <w:r w:rsidRPr="009220B8">
        <w:rPr>
          <w:rFonts w:ascii="Kalinga" w:hAnsi="Kalinga" w:cs="Kalinga"/>
          <w:sz w:val="24"/>
          <w:szCs w:val="24"/>
        </w:rPr>
        <w:t>Proposed Budget Spreadsheet</w:t>
      </w:r>
      <w:r w:rsidR="009220B8" w:rsidRPr="009220B8">
        <w:rPr>
          <w:rFonts w:ascii="Kalinga" w:hAnsi="Kalinga" w:cs="Kalinga"/>
          <w:sz w:val="24"/>
          <w:szCs w:val="24"/>
        </w:rPr>
        <w:t xml:space="preserve"> (saved as </w:t>
      </w:r>
      <w:r w:rsidR="009220B8" w:rsidRPr="009220B8">
        <w:rPr>
          <w:rFonts w:ascii="Kalinga" w:hAnsi="Kalinga" w:cs="Kalinga"/>
          <w:bCs/>
          <w:i/>
          <w:iCs/>
          <w:w w:val="95"/>
          <w:sz w:val="24"/>
          <w:szCs w:val="24"/>
        </w:rPr>
        <w:t>Yourcampusname</w:t>
      </w:r>
      <w:r w:rsidR="009220B8" w:rsidRPr="009220B8">
        <w:rPr>
          <w:rFonts w:ascii="Kalinga" w:hAnsi="Kalinga" w:cs="Kalinga"/>
          <w:bCs/>
          <w:w w:val="95"/>
          <w:sz w:val="24"/>
          <w:szCs w:val="24"/>
        </w:rPr>
        <w:t>_SPFYS_</w:t>
      </w:r>
      <w:r w:rsidR="009220B8">
        <w:rPr>
          <w:rFonts w:ascii="Kalinga" w:hAnsi="Kalinga" w:cs="Kalinga"/>
          <w:bCs/>
          <w:w w:val="95"/>
          <w:sz w:val="24"/>
          <w:szCs w:val="24"/>
        </w:rPr>
        <w:t>Budget</w:t>
      </w:r>
      <w:r w:rsidR="009220B8" w:rsidRPr="009220B8">
        <w:rPr>
          <w:rFonts w:ascii="Kalinga" w:hAnsi="Kalinga" w:cs="Kalinga"/>
          <w:bCs/>
          <w:w w:val="95"/>
          <w:sz w:val="24"/>
          <w:szCs w:val="24"/>
        </w:rPr>
        <w:t>.pdf)</w:t>
      </w:r>
    </w:p>
    <w:p w14:paraId="6683867B" w14:textId="77777777" w:rsidR="009220B8" w:rsidRPr="009220B8" w:rsidRDefault="009220B8" w:rsidP="009220B8">
      <w:pPr>
        <w:pStyle w:val="ListParagraph"/>
        <w:tabs>
          <w:tab w:val="left" w:pos="840"/>
          <w:tab w:val="left" w:pos="841"/>
        </w:tabs>
        <w:spacing w:before="8"/>
        <w:ind w:left="840" w:firstLine="0"/>
        <w:rPr>
          <w:rFonts w:ascii="Kalinga" w:hAnsi="Kalinga" w:cs="Kalinga"/>
          <w:sz w:val="24"/>
          <w:szCs w:val="24"/>
        </w:rPr>
      </w:pPr>
    </w:p>
    <w:p w14:paraId="741EE328" w14:textId="52B765C4" w:rsidR="00E30BD9" w:rsidRDefault="000F52D0" w:rsidP="001C5C15">
      <w:pPr>
        <w:pStyle w:val="BodyText"/>
        <w:spacing w:before="1"/>
        <w:rPr>
          <w:rFonts w:ascii="Kalinga" w:hAnsi="Kalinga" w:cs="Kalinga"/>
          <w:i/>
          <w:iCs/>
          <w:sz w:val="24"/>
          <w:szCs w:val="24"/>
        </w:rPr>
      </w:pPr>
      <w:r w:rsidRPr="005E3EC3">
        <w:rPr>
          <w:rFonts w:ascii="Kalinga" w:hAnsi="Kalinga" w:cs="Kalinga"/>
          <w:i/>
          <w:iCs/>
          <w:w w:val="95"/>
          <w:sz w:val="24"/>
          <w:szCs w:val="24"/>
        </w:rPr>
        <w:t>The proposal packet</w:t>
      </w:r>
      <w:r w:rsidR="00E30BD9" w:rsidRPr="005E3EC3">
        <w:rPr>
          <w:rFonts w:ascii="Kalinga" w:hAnsi="Kalinga" w:cs="Kalinga"/>
          <w:i/>
          <w:iCs/>
          <w:spacing w:val="-22"/>
          <w:w w:val="95"/>
          <w:sz w:val="24"/>
          <w:szCs w:val="24"/>
        </w:rPr>
        <w:t xml:space="preserve"> </w:t>
      </w:r>
      <w:r w:rsidR="00E30BD9" w:rsidRPr="005E3EC3">
        <w:rPr>
          <w:rFonts w:ascii="Kalinga" w:hAnsi="Kalinga" w:cs="Kalinga"/>
          <w:i/>
          <w:iCs/>
          <w:w w:val="95"/>
          <w:sz w:val="24"/>
          <w:szCs w:val="24"/>
        </w:rPr>
        <w:t>must</w:t>
      </w:r>
      <w:r w:rsidR="00E30BD9" w:rsidRPr="005E3EC3">
        <w:rPr>
          <w:rFonts w:ascii="Kalinga" w:hAnsi="Kalinga" w:cs="Kalinga"/>
          <w:i/>
          <w:iCs/>
          <w:spacing w:val="-21"/>
          <w:w w:val="95"/>
          <w:sz w:val="24"/>
          <w:szCs w:val="24"/>
        </w:rPr>
        <w:t xml:space="preserve"> </w:t>
      </w:r>
      <w:r w:rsidR="00E30BD9" w:rsidRPr="005E3EC3">
        <w:rPr>
          <w:rFonts w:ascii="Kalinga" w:hAnsi="Kalinga" w:cs="Kalinga"/>
          <w:i/>
          <w:iCs/>
          <w:w w:val="95"/>
          <w:sz w:val="24"/>
          <w:szCs w:val="24"/>
        </w:rPr>
        <w:t>be</w:t>
      </w:r>
      <w:r w:rsidR="00E30BD9" w:rsidRPr="005E3EC3">
        <w:rPr>
          <w:rFonts w:ascii="Kalinga" w:hAnsi="Kalinga" w:cs="Kalinga"/>
          <w:i/>
          <w:iCs/>
          <w:spacing w:val="-20"/>
          <w:w w:val="95"/>
          <w:sz w:val="24"/>
          <w:szCs w:val="24"/>
        </w:rPr>
        <w:t xml:space="preserve"> </w:t>
      </w:r>
      <w:r w:rsidR="00E30BD9" w:rsidRPr="005E3EC3">
        <w:rPr>
          <w:rFonts w:ascii="Kalinga" w:hAnsi="Kalinga" w:cs="Kalinga"/>
          <w:i/>
          <w:iCs/>
          <w:w w:val="95"/>
          <w:sz w:val="24"/>
          <w:szCs w:val="24"/>
        </w:rPr>
        <w:t>complete</w:t>
      </w:r>
      <w:r w:rsidR="00E30BD9" w:rsidRPr="005E3EC3">
        <w:rPr>
          <w:rFonts w:ascii="Kalinga" w:hAnsi="Kalinga" w:cs="Kalinga"/>
          <w:i/>
          <w:iCs/>
          <w:spacing w:val="-22"/>
          <w:w w:val="95"/>
          <w:sz w:val="24"/>
          <w:szCs w:val="24"/>
        </w:rPr>
        <w:t xml:space="preserve"> </w:t>
      </w:r>
      <w:r w:rsidR="00E30BD9" w:rsidRPr="005E3EC3">
        <w:rPr>
          <w:rFonts w:ascii="Kalinga" w:hAnsi="Kalinga" w:cs="Kalinga"/>
          <w:i/>
          <w:iCs/>
          <w:w w:val="95"/>
          <w:sz w:val="24"/>
          <w:szCs w:val="24"/>
        </w:rPr>
        <w:t>to</w:t>
      </w:r>
      <w:r w:rsidR="00E30BD9" w:rsidRPr="005E3EC3">
        <w:rPr>
          <w:rFonts w:ascii="Kalinga" w:hAnsi="Kalinga" w:cs="Kalinga"/>
          <w:i/>
          <w:iCs/>
          <w:spacing w:val="-19"/>
          <w:w w:val="95"/>
          <w:sz w:val="24"/>
          <w:szCs w:val="24"/>
        </w:rPr>
        <w:t xml:space="preserve"> </w:t>
      </w:r>
      <w:r w:rsidR="00E30BD9" w:rsidRPr="005E3EC3">
        <w:rPr>
          <w:rFonts w:ascii="Kalinga" w:hAnsi="Kalinga" w:cs="Kalinga"/>
          <w:i/>
          <w:iCs/>
          <w:w w:val="95"/>
          <w:sz w:val="24"/>
          <w:szCs w:val="24"/>
        </w:rPr>
        <w:t>be</w:t>
      </w:r>
      <w:r w:rsidR="00816E2D" w:rsidRPr="005E3EC3">
        <w:rPr>
          <w:rFonts w:ascii="Kalinga" w:hAnsi="Kalinga" w:cs="Kalinga"/>
          <w:i/>
          <w:iCs/>
          <w:spacing w:val="-22"/>
          <w:w w:val="95"/>
          <w:sz w:val="24"/>
          <w:szCs w:val="24"/>
        </w:rPr>
        <w:t xml:space="preserve"> </w:t>
      </w:r>
      <w:r w:rsidR="00E30BD9" w:rsidRPr="005E3EC3">
        <w:rPr>
          <w:rFonts w:ascii="Kalinga" w:hAnsi="Kalinga" w:cs="Kalinga"/>
          <w:i/>
          <w:iCs/>
          <w:w w:val="95"/>
          <w:sz w:val="24"/>
          <w:szCs w:val="24"/>
        </w:rPr>
        <w:t>considered</w:t>
      </w:r>
      <w:r w:rsidR="00E30BD9" w:rsidRPr="005E3EC3">
        <w:rPr>
          <w:rFonts w:ascii="Kalinga" w:hAnsi="Kalinga" w:cs="Kalinga"/>
          <w:i/>
          <w:iCs/>
          <w:spacing w:val="-21"/>
          <w:w w:val="95"/>
          <w:sz w:val="24"/>
          <w:szCs w:val="24"/>
        </w:rPr>
        <w:t xml:space="preserve"> </w:t>
      </w:r>
      <w:r w:rsidR="00E30BD9" w:rsidRPr="005E3EC3">
        <w:rPr>
          <w:rFonts w:ascii="Kalinga" w:hAnsi="Kalinga" w:cs="Kalinga"/>
          <w:i/>
          <w:iCs/>
          <w:w w:val="95"/>
          <w:sz w:val="24"/>
          <w:szCs w:val="24"/>
        </w:rPr>
        <w:t xml:space="preserve">for </w:t>
      </w:r>
      <w:r w:rsidR="00E30BD9" w:rsidRPr="005E3EC3">
        <w:rPr>
          <w:rFonts w:ascii="Kalinga" w:hAnsi="Kalinga" w:cs="Kalinga"/>
          <w:i/>
          <w:iCs/>
          <w:sz w:val="24"/>
          <w:szCs w:val="24"/>
        </w:rPr>
        <w:t>funding.</w:t>
      </w:r>
      <w:r w:rsidR="00E30BD9" w:rsidRPr="005E3EC3">
        <w:rPr>
          <w:rFonts w:ascii="Kalinga" w:hAnsi="Kalinga" w:cs="Kalinga"/>
          <w:i/>
          <w:iCs/>
          <w:spacing w:val="-16"/>
          <w:sz w:val="24"/>
          <w:szCs w:val="24"/>
        </w:rPr>
        <w:t xml:space="preserve"> </w:t>
      </w:r>
      <w:r w:rsidR="00E30BD9" w:rsidRPr="005E3EC3">
        <w:rPr>
          <w:rFonts w:ascii="Kalinga" w:hAnsi="Kalinga" w:cs="Kalinga"/>
          <w:i/>
          <w:iCs/>
          <w:sz w:val="24"/>
          <w:szCs w:val="24"/>
        </w:rPr>
        <w:t>No</w:t>
      </w:r>
      <w:r w:rsidR="00E30BD9" w:rsidRPr="005E3EC3">
        <w:rPr>
          <w:rFonts w:ascii="Kalinga" w:hAnsi="Kalinga" w:cs="Kalinga"/>
          <w:i/>
          <w:iCs/>
          <w:spacing w:val="-14"/>
          <w:sz w:val="24"/>
          <w:szCs w:val="24"/>
        </w:rPr>
        <w:t xml:space="preserve"> </w:t>
      </w:r>
      <w:r w:rsidR="00E30BD9" w:rsidRPr="005E3EC3">
        <w:rPr>
          <w:rFonts w:ascii="Kalinga" w:hAnsi="Kalinga" w:cs="Kalinga"/>
          <w:i/>
          <w:iCs/>
          <w:sz w:val="24"/>
          <w:szCs w:val="24"/>
        </w:rPr>
        <w:t>proposals</w:t>
      </w:r>
      <w:r w:rsidR="00E30BD9" w:rsidRPr="005E3EC3">
        <w:rPr>
          <w:rFonts w:ascii="Kalinga" w:hAnsi="Kalinga" w:cs="Kalinga"/>
          <w:i/>
          <w:iCs/>
          <w:spacing w:val="-18"/>
          <w:sz w:val="24"/>
          <w:szCs w:val="24"/>
        </w:rPr>
        <w:t xml:space="preserve"> </w:t>
      </w:r>
      <w:r w:rsidR="00E30BD9" w:rsidRPr="005E3EC3">
        <w:rPr>
          <w:rFonts w:ascii="Kalinga" w:hAnsi="Kalinga" w:cs="Kalinga"/>
          <w:i/>
          <w:iCs/>
          <w:sz w:val="24"/>
          <w:szCs w:val="24"/>
        </w:rPr>
        <w:t>will</w:t>
      </w:r>
      <w:r w:rsidR="00E30BD9" w:rsidRPr="005E3EC3">
        <w:rPr>
          <w:rFonts w:ascii="Kalinga" w:hAnsi="Kalinga" w:cs="Kalinga"/>
          <w:i/>
          <w:iCs/>
          <w:spacing w:val="-18"/>
          <w:sz w:val="24"/>
          <w:szCs w:val="24"/>
        </w:rPr>
        <w:t xml:space="preserve"> </w:t>
      </w:r>
      <w:r w:rsidR="00E30BD9" w:rsidRPr="005E3EC3">
        <w:rPr>
          <w:rFonts w:ascii="Kalinga" w:hAnsi="Kalinga" w:cs="Kalinga"/>
          <w:i/>
          <w:iCs/>
          <w:sz w:val="24"/>
          <w:szCs w:val="24"/>
        </w:rPr>
        <w:t>be</w:t>
      </w:r>
      <w:r w:rsidR="00E30BD9" w:rsidRPr="005E3EC3">
        <w:rPr>
          <w:rFonts w:ascii="Kalinga" w:hAnsi="Kalinga" w:cs="Kalinga"/>
          <w:i/>
          <w:iCs/>
          <w:spacing w:val="-15"/>
          <w:sz w:val="24"/>
          <w:szCs w:val="24"/>
        </w:rPr>
        <w:t xml:space="preserve"> </w:t>
      </w:r>
      <w:r w:rsidR="00E30BD9" w:rsidRPr="005E3EC3">
        <w:rPr>
          <w:rFonts w:ascii="Kalinga" w:hAnsi="Kalinga" w:cs="Kalinga"/>
          <w:i/>
          <w:iCs/>
          <w:sz w:val="24"/>
          <w:szCs w:val="24"/>
        </w:rPr>
        <w:t>accepted</w:t>
      </w:r>
      <w:r w:rsidR="00E30BD9" w:rsidRPr="005E3EC3">
        <w:rPr>
          <w:rFonts w:ascii="Kalinga" w:hAnsi="Kalinga" w:cs="Kalinga"/>
          <w:i/>
          <w:iCs/>
          <w:spacing w:val="-16"/>
          <w:sz w:val="24"/>
          <w:szCs w:val="24"/>
        </w:rPr>
        <w:t xml:space="preserve"> </w:t>
      </w:r>
      <w:r w:rsidR="00E30BD9" w:rsidRPr="005E3EC3">
        <w:rPr>
          <w:rFonts w:ascii="Kalinga" w:hAnsi="Kalinga" w:cs="Kalinga"/>
          <w:i/>
          <w:iCs/>
          <w:sz w:val="24"/>
          <w:szCs w:val="24"/>
        </w:rPr>
        <w:t>after</w:t>
      </w:r>
      <w:r w:rsidR="00E30BD9" w:rsidRPr="005E3EC3">
        <w:rPr>
          <w:rFonts w:ascii="Kalinga" w:hAnsi="Kalinga" w:cs="Kalinga"/>
          <w:i/>
          <w:iCs/>
          <w:spacing w:val="-16"/>
          <w:sz w:val="24"/>
          <w:szCs w:val="24"/>
        </w:rPr>
        <w:t xml:space="preserve"> </w:t>
      </w:r>
      <w:r w:rsidR="00E30BD9" w:rsidRPr="005E3EC3">
        <w:rPr>
          <w:rFonts w:ascii="Kalinga" w:hAnsi="Kalinga" w:cs="Kalinga"/>
          <w:i/>
          <w:iCs/>
          <w:sz w:val="24"/>
          <w:szCs w:val="24"/>
        </w:rPr>
        <w:t>the</w:t>
      </w:r>
      <w:r w:rsidR="00E30BD9" w:rsidRPr="005E3EC3">
        <w:rPr>
          <w:rFonts w:ascii="Kalinga" w:hAnsi="Kalinga" w:cs="Kalinga"/>
          <w:i/>
          <w:iCs/>
          <w:spacing w:val="-14"/>
          <w:sz w:val="24"/>
          <w:szCs w:val="24"/>
        </w:rPr>
        <w:t xml:space="preserve"> </w:t>
      </w:r>
      <w:r w:rsidR="00E30BD9" w:rsidRPr="005E3EC3">
        <w:rPr>
          <w:rFonts w:ascii="Kalinga" w:hAnsi="Kalinga" w:cs="Kalinga"/>
          <w:i/>
          <w:iCs/>
          <w:sz w:val="24"/>
          <w:szCs w:val="24"/>
        </w:rPr>
        <w:t>deadline.</w:t>
      </w:r>
      <w:r w:rsidR="00DB2D24">
        <w:rPr>
          <w:rFonts w:ascii="Kalinga" w:hAnsi="Kalinga" w:cs="Kalinga"/>
          <w:i/>
          <w:iCs/>
          <w:sz w:val="24"/>
          <w:szCs w:val="24"/>
        </w:rPr>
        <w:t xml:space="preserve">  </w:t>
      </w:r>
      <w:r w:rsidR="009220B8">
        <w:rPr>
          <w:rFonts w:ascii="Kalinga" w:hAnsi="Kalinga" w:cs="Kalinga"/>
          <w:i/>
          <w:iCs/>
          <w:sz w:val="24"/>
          <w:szCs w:val="24"/>
        </w:rPr>
        <w:t xml:space="preserve">Please send your proposal packet to </w:t>
      </w:r>
      <w:hyperlink r:id="rId7" w:history="1">
        <w:r w:rsidR="009220B8" w:rsidRPr="009220B8">
          <w:rPr>
            <w:rStyle w:val="Hyperlink"/>
            <w:rFonts w:ascii="Kalinga" w:hAnsi="Kalinga" w:cs="Kalinga"/>
            <w:b/>
            <w:w w:val="95"/>
            <w:sz w:val="24"/>
            <w:szCs w:val="24"/>
          </w:rPr>
          <w:t>evcasa_assists@calstate.edu</w:t>
        </w:r>
      </w:hyperlink>
      <w:r w:rsidR="009220B8" w:rsidRPr="009220B8">
        <w:rPr>
          <w:rStyle w:val="Hyperlink"/>
          <w:rFonts w:ascii="Kalinga" w:hAnsi="Kalinga" w:cs="Kalinga"/>
          <w:b/>
          <w:w w:val="95"/>
          <w:sz w:val="24"/>
          <w:szCs w:val="24"/>
        </w:rPr>
        <w:t>.</w:t>
      </w:r>
    </w:p>
    <w:p w14:paraId="0289BC36" w14:textId="7906081B" w:rsidR="00FB4789" w:rsidRDefault="00FB4789" w:rsidP="001C5C15">
      <w:pPr>
        <w:pStyle w:val="BodyText"/>
        <w:spacing w:before="1"/>
        <w:rPr>
          <w:rFonts w:ascii="Kalinga" w:hAnsi="Kalinga" w:cs="Kalinga"/>
          <w:i/>
          <w:iCs/>
          <w:sz w:val="24"/>
          <w:szCs w:val="24"/>
        </w:rPr>
      </w:pPr>
    </w:p>
    <w:p w14:paraId="790ABFAB" w14:textId="77777777" w:rsidR="002821D4" w:rsidRDefault="002821D4" w:rsidP="00FB4789">
      <w:pPr>
        <w:pStyle w:val="BodyText"/>
        <w:spacing w:before="16"/>
        <w:rPr>
          <w:rFonts w:ascii="Kalinga" w:hAnsi="Kalinga" w:cs="Kalinga"/>
          <w:sz w:val="24"/>
          <w:szCs w:val="24"/>
        </w:rPr>
      </w:pPr>
    </w:p>
    <w:p w14:paraId="2C576448" w14:textId="77777777" w:rsidR="002821D4" w:rsidRDefault="002821D4" w:rsidP="00FB4789">
      <w:pPr>
        <w:pStyle w:val="BodyText"/>
        <w:spacing w:before="16"/>
        <w:rPr>
          <w:rFonts w:ascii="Kalinga" w:hAnsi="Kalinga" w:cs="Kalinga"/>
          <w:sz w:val="24"/>
          <w:szCs w:val="24"/>
        </w:rPr>
      </w:pPr>
    </w:p>
    <w:p w14:paraId="668EC3A9" w14:textId="5B91C622" w:rsidR="00FB4789" w:rsidRDefault="00FB4789" w:rsidP="00FB4789">
      <w:pPr>
        <w:pStyle w:val="BodyText"/>
        <w:spacing w:before="16"/>
        <w:rPr>
          <w:rFonts w:ascii="Kalinga" w:hAnsi="Kalinga" w:cs="Kalinga"/>
          <w:sz w:val="24"/>
          <w:szCs w:val="24"/>
        </w:rPr>
      </w:pPr>
      <w:r w:rsidRPr="000F52D0">
        <w:rPr>
          <w:rFonts w:ascii="Kalinga" w:hAnsi="Kalinga" w:cs="Kalinga"/>
          <w:sz w:val="24"/>
          <w:szCs w:val="24"/>
        </w:rPr>
        <w:t>For additional questions regarding this RFP, please contact Dr. Terri Gomez (</w:t>
      </w:r>
      <w:r w:rsidR="00860AB9" w:rsidRPr="00860AB9">
        <w:rPr>
          <w:rFonts w:ascii="Kalinga" w:hAnsi="Kalinga" w:cs="Kalinga"/>
          <w:sz w:val="24"/>
          <w:szCs w:val="24"/>
        </w:rPr>
        <w:t>stgomez@cpp.edu</w:t>
      </w:r>
      <w:r w:rsidRPr="000F52D0">
        <w:rPr>
          <w:rFonts w:ascii="Kalinga" w:hAnsi="Kalinga" w:cs="Kalinga"/>
          <w:sz w:val="24"/>
          <w:szCs w:val="24"/>
        </w:rPr>
        <w:t>), Associate Provost for Student Success, Equity and Innovation at Cal Poly Pomona, and Dr. Maureen Scharberg (</w:t>
      </w:r>
      <w:r w:rsidR="00860AB9">
        <w:rPr>
          <w:rFonts w:ascii="Kalinga" w:hAnsi="Kalinga" w:cs="Kalinga"/>
          <w:sz w:val="24"/>
          <w:szCs w:val="24"/>
        </w:rPr>
        <w:t>maureen.scharberg@csueastbay.edu</w:t>
      </w:r>
      <w:r w:rsidRPr="000F52D0">
        <w:rPr>
          <w:rFonts w:ascii="Kalinga" w:hAnsi="Kalinga" w:cs="Kalinga"/>
          <w:sz w:val="24"/>
          <w:szCs w:val="24"/>
        </w:rPr>
        <w:t xml:space="preserve">), Dean of Academic Programs &amp; Services at Cal State East Bay. </w:t>
      </w:r>
    </w:p>
    <w:p w14:paraId="7771DF41" w14:textId="0DF51EC3" w:rsidR="00FB4789" w:rsidRDefault="00FB4789" w:rsidP="001C5C15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0FA9D5B1" w14:textId="6F9B2BA8" w:rsidR="00FB4789" w:rsidRDefault="00FB4789" w:rsidP="001C5C15">
      <w:pPr>
        <w:pStyle w:val="BodyText"/>
        <w:spacing w:before="1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 xml:space="preserve">The following three appendices provide information and links from current CSU programs and practices for first-time students, </w:t>
      </w:r>
      <w:r w:rsidR="00860AB9">
        <w:rPr>
          <w:rFonts w:ascii="Kalinga" w:hAnsi="Kalinga" w:cs="Kalinga"/>
          <w:sz w:val="24"/>
          <w:szCs w:val="24"/>
        </w:rPr>
        <w:t>references,</w:t>
      </w:r>
      <w:r>
        <w:rPr>
          <w:rFonts w:ascii="Kalinga" w:hAnsi="Kalinga" w:cs="Kalinga"/>
          <w:sz w:val="24"/>
          <w:szCs w:val="24"/>
        </w:rPr>
        <w:t xml:space="preserve"> and questions/answers regarding summer fee waivers</w:t>
      </w:r>
      <w:r w:rsidR="009220B8">
        <w:rPr>
          <w:rFonts w:ascii="Kalinga" w:hAnsi="Kalinga" w:cs="Kalinga"/>
          <w:sz w:val="24"/>
          <w:szCs w:val="24"/>
        </w:rPr>
        <w:t xml:space="preserve"> for your proposal development consideration</w:t>
      </w:r>
      <w:r>
        <w:rPr>
          <w:rFonts w:ascii="Kalinga" w:hAnsi="Kalinga" w:cs="Kalinga"/>
          <w:sz w:val="24"/>
          <w:szCs w:val="24"/>
        </w:rPr>
        <w:t>.</w:t>
      </w:r>
    </w:p>
    <w:p w14:paraId="2413E07D" w14:textId="69B8B0B0" w:rsidR="00FB4789" w:rsidRDefault="00FB4789" w:rsidP="001C5C15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2F72EB4D" w14:textId="40070E34" w:rsidR="009659FB" w:rsidRPr="008524D3" w:rsidRDefault="00FB4789" w:rsidP="009659FB">
      <w:pPr>
        <w:pStyle w:val="BodyText"/>
        <w:spacing w:before="1"/>
        <w:rPr>
          <w:rFonts w:ascii="Kalinga" w:hAnsi="Kalinga" w:cs="Kalinga"/>
          <w:b/>
          <w:bCs/>
          <w:sz w:val="24"/>
          <w:szCs w:val="24"/>
        </w:rPr>
      </w:pPr>
      <w:r>
        <w:rPr>
          <w:rFonts w:ascii="Kalinga" w:hAnsi="Kalinga" w:cs="Kalinga"/>
          <w:b/>
          <w:bCs/>
          <w:sz w:val="24"/>
          <w:szCs w:val="24"/>
          <w:u w:val="single"/>
        </w:rPr>
        <w:t xml:space="preserve">APPENDIX 1:  </w:t>
      </w:r>
      <w:r w:rsidR="008524D3">
        <w:rPr>
          <w:rFonts w:ascii="Kalinga" w:hAnsi="Kalinga" w:cs="Kalinga"/>
          <w:b/>
          <w:bCs/>
          <w:sz w:val="24"/>
          <w:szCs w:val="24"/>
          <w:u w:val="single"/>
        </w:rPr>
        <w:t xml:space="preserve">Some </w:t>
      </w:r>
      <w:r w:rsidR="006A2548">
        <w:rPr>
          <w:rFonts w:ascii="Kalinga" w:hAnsi="Kalinga" w:cs="Kalinga"/>
          <w:b/>
          <w:bCs/>
          <w:sz w:val="24"/>
          <w:szCs w:val="24"/>
          <w:u w:val="single"/>
        </w:rPr>
        <w:t xml:space="preserve">Current </w:t>
      </w:r>
      <w:r w:rsidR="00F97F85" w:rsidRPr="00F97F85">
        <w:rPr>
          <w:rFonts w:ascii="Kalinga" w:hAnsi="Kalinga" w:cs="Kalinga"/>
          <w:b/>
          <w:bCs/>
          <w:sz w:val="24"/>
          <w:szCs w:val="24"/>
          <w:u w:val="single"/>
        </w:rPr>
        <w:t>CSU Programs &amp; Practices for First-Time Students</w:t>
      </w:r>
      <w:r w:rsidR="009659FB" w:rsidRPr="00F97F85">
        <w:rPr>
          <w:rFonts w:ascii="Kalinga" w:hAnsi="Kalinga" w:cs="Kalinga"/>
          <w:b/>
          <w:bCs/>
          <w:sz w:val="24"/>
          <w:szCs w:val="24"/>
          <w:u w:val="single"/>
        </w:rPr>
        <w:t>:</w:t>
      </w:r>
      <w:r w:rsidR="008524D3">
        <w:rPr>
          <w:rFonts w:ascii="Kalinga" w:hAnsi="Kalinga" w:cs="Kalinga"/>
          <w:b/>
          <w:bCs/>
          <w:sz w:val="24"/>
          <w:szCs w:val="24"/>
        </w:rPr>
        <w:t xml:space="preserve"> </w:t>
      </w:r>
    </w:p>
    <w:p w14:paraId="79E1A6AA" w14:textId="31742F3F" w:rsidR="009659FB" w:rsidRDefault="009659FB" w:rsidP="009659FB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66B206B8" w14:textId="730C9AC0" w:rsidR="00F97F85" w:rsidRPr="00DA15B3" w:rsidRDefault="00F97F85" w:rsidP="009659FB">
      <w:pPr>
        <w:pStyle w:val="BodyText"/>
        <w:spacing w:before="1"/>
        <w:rPr>
          <w:rFonts w:ascii="Kalinga" w:hAnsi="Kalinga" w:cs="Kalinga"/>
          <w:b/>
          <w:bCs/>
          <w:sz w:val="24"/>
          <w:szCs w:val="24"/>
        </w:rPr>
      </w:pPr>
      <w:r w:rsidRPr="00DA15B3">
        <w:rPr>
          <w:rFonts w:ascii="Kalinga" w:hAnsi="Kalinga" w:cs="Kalinga"/>
          <w:b/>
          <w:bCs/>
          <w:sz w:val="24"/>
          <w:szCs w:val="24"/>
        </w:rPr>
        <w:t>Bakersfield:</w:t>
      </w:r>
    </w:p>
    <w:p w14:paraId="2C8EF9A0" w14:textId="70788BC8" w:rsidR="006A2548" w:rsidRDefault="006A2548" w:rsidP="009659FB">
      <w:pPr>
        <w:pStyle w:val="BodyText"/>
        <w:spacing w:before="1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 xml:space="preserve"> </w:t>
      </w:r>
      <w:r>
        <w:rPr>
          <w:rFonts w:ascii="Kalinga" w:hAnsi="Kalinga" w:cs="Kalinga"/>
          <w:sz w:val="24"/>
          <w:szCs w:val="24"/>
        </w:rPr>
        <w:tab/>
      </w:r>
      <w:r>
        <w:rPr>
          <w:rFonts w:ascii="Kalinga" w:hAnsi="Kalinga" w:cs="Kalinga"/>
          <w:sz w:val="24"/>
          <w:szCs w:val="24"/>
          <w:u w:val="single"/>
        </w:rPr>
        <w:t>Early Start Program:</w:t>
      </w:r>
      <w:r>
        <w:rPr>
          <w:rFonts w:ascii="Kalinga" w:hAnsi="Kalinga" w:cs="Kalinga"/>
          <w:sz w:val="24"/>
          <w:szCs w:val="24"/>
        </w:rPr>
        <w:t xml:space="preserve">  </w:t>
      </w:r>
      <w:hyperlink r:id="rId8" w:history="1">
        <w:r w:rsidRPr="007C7E89">
          <w:rPr>
            <w:rStyle w:val="Hyperlink"/>
            <w:rFonts w:ascii="Kalinga" w:hAnsi="Kalinga" w:cs="Kalinga"/>
            <w:sz w:val="24"/>
            <w:szCs w:val="24"/>
          </w:rPr>
          <w:t>https://www.csub.edu/academicprograms/early-start-program</w:t>
        </w:r>
      </w:hyperlink>
    </w:p>
    <w:p w14:paraId="5B977E61" w14:textId="5DD824E1" w:rsidR="00752786" w:rsidRDefault="00752786" w:rsidP="009659FB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3215E427" w14:textId="58B1B44B" w:rsidR="00752786" w:rsidRDefault="00752786" w:rsidP="009659FB">
      <w:pPr>
        <w:pStyle w:val="BodyText"/>
        <w:spacing w:before="1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ab/>
      </w:r>
      <w:r>
        <w:rPr>
          <w:rFonts w:ascii="Kalinga" w:hAnsi="Kalinga" w:cs="Kalinga"/>
          <w:sz w:val="24"/>
          <w:szCs w:val="24"/>
          <w:u w:val="single"/>
        </w:rPr>
        <w:t>EOP Summer Bridge:</w:t>
      </w:r>
      <w:r>
        <w:rPr>
          <w:rFonts w:ascii="Kalinga" w:hAnsi="Kalinga" w:cs="Kalinga"/>
          <w:sz w:val="24"/>
          <w:szCs w:val="24"/>
        </w:rPr>
        <w:t xml:space="preserve">  </w:t>
      </w:r>
      <w:hyperlink r:id="rId9" w:history="1">
        <w:r w:rsidRPr="007C7E89">
          <w:rPr>
            <w:rStyle w:val="Hyperlink"/>
            <w:rFonts w:ascii="Kalinga" w:hAnsi="Kalinga" w:cs="Kalinga"/>
            <w:sz w:val="24"/>
            <w:szCs w:val="24"/>
          </w:rPr>
          <w:t>https://www.csub.edu/eop/eop-summer-bridge-program</w:t>
        </w:r>
      </w:hyperlink>
    </w:p>
    <w:p w14:paraId="58781059" w14:textId="77777777" w:rsidR="00752786" w:rsidRDefault="00752786" w:rsidP="009659FB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697A7DBD" w14:textId="6D298ADA" w:rsidR="00F97F85" w:rsidRPr="00DA15B3" w:rsidRDefault="00F97F85" w:rsidP="009659FB">
      <w:pPr>
        <w:pStyle w:val="BodyText"/>
        <w:spacing w:before="1"/>
        <w:rPr>
          <w:rFonts w:ascii="Kalinga" w:hAnsi="Kalinga" w:cs="Kalinga"/>
          <w:b/>
          <w:bCs/>
          <w:sz w:val="24"/>
          <w:szCs w:val="24"/>
        </w:rPr>
      </w:pPr>
      <w:r w:rsidRPr="00DA15B3">
        <w:rPr>
          <w:rFonts w:ascii="Kalinga" w:hAnsi="Kalinga" w:cs="Kalinga"/>
          <w:b/>
          <w:bCs/>
          <w:sz w:val="24"/>
          <w:szCs w:val="24"/>
        </w:rPr>
        <w:t>Channel Islands:</w:t>
      </w:r>
    </w:p>
    <w:p w14:paraId="4CF1AC0C" w14:textId="52AA4B18" w:rsidR="008524D3" w:rsidRDefault="008524D3" w:rsidP="009659FB">
      <w:pPr>
        <w:pStyle w:val="BodyText"/>
        <w:spacing w:before="1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ab/>
      </w:r>
      <w:r>
        <w:rPr>
          <w:rFonts w:ascii="Kalinga" w:hAnsi="Kalinga" w:cs="Kalinga"/>
          <w:sz w:val="24"/>
          <w:szCs w:val="24"/>
          <w:u w:val="single"/>
        </w:rPr>
        <w:t>Early Start Program:</w:t>
      </w:r>
      <w:r>
        <w:rPr>
          <w:rFonts w:ascii="Kalinga" w:hAnsi="Kalinga" w:cs="Kalinga"/>
          <w:sz w:val="24"/>
          <w:szCs w:val="24"/>
        </w:rPr>
        <w:t xml:space="preserve">  </w:t>
      </w:r>
      <w:hyperlink r:id="rId10" w:history="1">
        <w:r w:rsidRPr="007C7E89">
          <w:rPr>
            <w:rStyle w:val="Hyperlink"/>
            <w:rFonts w:ascii="Kalinga" w:hAnsi="Kalinga" w:cs="Kalinga"/>
            <w:sz w:val="24"/>
            <w:szCs w:val="24"/>
          </w:rPr>
          <w:t>https://www.csuci.edu/admissions/freshman/admitted/earlystart/index.htm</w:t>
        </w:r>
      </w:hyperlink>
    </w:p>
    <w:p w14:paraId="6A0FBD18" w14:textId="78D638B4" w:rsidR="00752786" w:rsidRDefault="00752786" w:rsidP="009659FB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35518A4B" w14:textId="74CE922B" w:rsidR="007D480A" w:rsidRDefault="00752786" w:rsidP="009659FB">
      <w:pPr>
        <w:pStyle w:val="BodyText"/>
        <w:spacing w:before="1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ab/>
      </w:r>
      <w:r>
        <w:rPr>
          <w:rFonts w:ascii="Kalinga" w:hAnsi="Kalinga" w:cs="Kalinga"/>
          <w:sz w:val="24"/>
          <w:szCs w:val="24"/>
          <w:u w:val="single"/>
        </w:rPr>
        <w:t>EOP Summer Bridge:</w:t>
      </w:r>
      <w:r>
        <w:rPr>
          <w:rFonts w:ascii="Kalinga" w:hAnsi="Kalinga" w:cs="Kalinga"/>
          <w:sz w:val="24"/>
          <w:szCs w:val="24"/>
        </w:rPr>
        <w:t xml:space="preserve">  </w:t>
      </w:r>
      <w:hyperlink r:id="rId11" w:history="1">
        <w:r w:rsidR="007D480A" w:rsidRPr="00777DE8">
          <w:rPr>
            <w:rStyle w:val="Hyperlink"/>
            <w:rFonts w:ascii="Kalinga" w:hAnsi="Kalinga" w:cs="Kalinga"/>
            <w:sz w:val="24"/>
            <w:szCs w:val="24"/>
          </w:rPr>
          <w:t>https://www.csuci.edu/eop/summbridgprog.htm</w:t>
        </w:r>
      </w:hyperlink>
    </w:p>
    <w:p w14:paraId="19BE92F6" w14:textId="3F18B8F7" w:rsidR="002E58F4" w:rsidRDefault="002E58F4" w:rsidP="009659FB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327CAE27" w14:textId="5F288095" w:rsidR="002E58F4" w:rsidRDefault="002E58F4" w:rsidP="009659FB">
      <w:pPr>
        <w:pStyle w:val="BodyText"/>
        <w:spacing w:before="1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ab/>
      </w:r>
      <w:r>
        <w:rPr>
          <w:rFonts w:ascii="Kalinga" w:hAnsi="Kalinga" w:cs="Kalinga"/>
          <w:sz w:val="24"/>
          <w:szCs w:val="24"/>
          <w:u w:val="single"/>
        </w:rPr>
        <w:t>First-Year Communities:</w:t>
      </w:r>
      <w:r>
        <w:rPr>
          <w:rFonts w:ascii="Kalinga" w:hAnsi="Kalinga" w:cs="Kalinga"/>
          <w:sz w:val="24"/>
          <w:szCs w:val="24"/>
        </w:rPr>
        <w:t xml:space="preserve">  </w:t>
      </w:r>
      <w:hyperlink r:id="rId12" w:history="1">
        <w:r w:rsidRPr="007C7E89">
          <w:rPr>
            <w:rStyle w:val="Hyperlink"/>
            <w:rFonts w:ascii="Kalinga" w:hAnsi="Kalinga" w:cs="Kalinga"/>
            <w:sz w:val="24"/>
            <w:szCs w:val="24"/>
          </w:rPr>
          <w:t>https://www.csuci.edu/academics/learningcommunities/index.htm</w:t>
        </w:r>
      </w:hyperlink>
    </w:p>
    <w:p w14:paraId="2888531D" w14:textId="2FD9C220" w:rsidR="002E58F4" w:rsidRDefault="002E58F4" w:rsidP="009659FB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4FF911FA" w14:textId="5FD12F09" w:rsidR="002E58F4" w:rsidRDefault="002E58F4" w:rsidP="009659FB">
      <w:pPr>
        <w:pStyle w:val="BodyText"/>
        <w:spacing w:before="1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ab/>
      </w:r>
      <w:r>
        <w:rPr>
          <w:rFonts w:ascii="Kalinga" w:hAnsi="Kalinga" w:cs="Kalinga"/>
          <w:sz w:val="24"/>
          <w:szCs w:val="24"/>
          <w:u w:val="single"/>
        </w:rPr>
        <w:t>University Studies (UNIV) Curriculum:</w:t>
      </w:r>
      <w:r>
        <w:rPr>
          <w:rFonts w:ascii="Kalinga" w:hAnsi="Kalinga" w:cs="Kalinga"/>
          <w:sz w:val="24"/>
          <w:szCs w:val="24"/>
        </w:rPr>
        <w:t xml:space="preserve">  </w:t>
      </w:r>
      <w:hyperlink r:id="rId13" w:history="1">
        <w:r w:rsidRPr="007C7E89">
          <w:rPr>
            <w:rStyle w:val="Hyperlink"/>
            <w:rFonts w:ascii="Kalinga" w:hAnsi="Kalinga" w:cs="Kalinga"/>
            <w:sz w:val="24"/>
            <w:szCs w:val="24"/>
          </w:rPr>
          <w:t>https://www.csuci.edu/islas/universityexperience/curriculum.htm</w:t>
        </w:r>
      </w:hyperlink>
    </w:p>
    <w:p w14:paraId="7B8631B0" w14:textId="082714DE" w:rsidR="008524D3" w:rsidRDefault="008524D3" w:rsidP="009659FB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2C49905B" w14:textId="6DC0B50B" w:rsidR="00752786" w:rsidRPr="00DA15B3" w:rsidRDefault="00F97F85" w:rsidP="009659FB">
      <w:pPr>
        <w:pStyle w:val="BodyText"/>
        <w:spacing w:before="1"/>
        <w:rPr>
          <w:rFonts w:ascii="Kalinga" w:hAnsi="Kalinga" w:cs="Kalinga"/>
          <w:b/>
          <w:bCs/>
          <w:sz w:val="24"/>
          <w:szCs w:val="24"/>
        </w:rPr>
      </w:pPr>
      <w:r w:rsidRPr="00DA15B3">
        <w:rPr>
          <w:rFonts w:ascii="Kalinga" w:hAnsi="Kalinga" w:cs="Kalinga"/>
          <w:b/>
          <w:bCs/>
          <w:sz w:val="24"/>
          <w:szCs w:val="24"/>
        </w:rPr>
        <w:t>Chico:</w:t>
      </w:r>
    </w:p>
    <w:p w14:paraId="4D56F5C7" w14:textId="67C0D19D" w:rsidR="009E4CD5" w:rsidRDefault="009E4CD5" w:rsidP="009E4CD5">
      <w:pPr>
        <w:pStyle w:val="BodyText"/>
        <w:spacing w:before="1"/>
        <w:ind w:firstLine="720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  <w:u w:val="single"/>
        </w:rPr>
        <w:t>Early Start Program:</w:t>
      </w:r>
      <w:r>
        <w:rPr>
          <w:rFonts w:ascii="Kalinga" w:hAnsi="Kalinga" w:cs="Kalinga"/>
          <w:sz w:val="24"/>
          <w:szCs w:val="24"/>
        </w:rPr>
        <w:t xml:space="preserve">  </w:t>
      </w:r>
      <w:hyperlink r:id="rId14" w:history="1">
        <w:r w:rsidR="009234FE" w:rsidRPr="007C7E89">
          <w:rPr>
            <w:rStyle w:val="Hyperlink"/>
            <w:rFonts w:ascii="Kalinga" w:hAnsi="Kalinga" w:cs="Kalinga"/>
            <w:sz w:val="24"/>
            <w:szCs w:val="24"/>
          </w:rPr>
          <w:t>https://rce.csuchico.edu/earlystart</w:t>
        </w:r>
      </w:hyperlink>
    </w:p>
    <w:p w14:paraId="1C1FA977" w14:textId="77777777" w:rsidR="009E4CD5" w:rsidRDefault="009E4CD5" w:rsidP="009E4CD5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086951EE" w14:textId="35B71E78" w:rsidR="009E4CD5" w:rsidRDefault="009E4CD5" w:rsidP="009E4CD5">
      <w:pPr>
        <w:pStyle w:val="BodyText"/>
        <w:spacing w:before="1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ab/>
      </w:r>
      <w:r>
        <w:rPr>
          <w:rFonts w:ascii="Kalinga" w:hAnsi="Kalinga" w:cs="Kalinga"/>
          <w:sz w:val="24"/>
          <w:szCs w:val="24"/>
          <w:u w:val="single"/>
        </w:rPr>
        <w:t>EOP Summer Bridge:</w:t>
      </w:r>
      <w:r>
        <w:rPr>
          <w:rFonts w:ascii="Kalinga" w:hAnsi="Kalinga" w:cs="Kalinga"/>
          <w:sz w:val="24"/>
          <w:szCs w:val="24"/>
        </w:rPr>
        <w:t xml:space="preserve">  </w:t>
      </w:r>
      <w:hyperlink r:id="rId15" w:history="1">
        <w:r w:rsidRPr="007C7E89">
          <w:rPr>
            <w:rStyle w:val="Hyperlink"/>
            <w:rFonts w:ascii="Kalinga" w:hAnsi="Kalinga" w:cs="Kalinga"/>
            <w:sz w:val="24"/>
            <w:szCs w:val="24"/>
          </w:rPr>
          <w:t>https://www.csuchico.edu/eop/admissions/summer-bridge.shtml</w:t>
        </w:r>
      </w:hyperlink>
    </w:p>
    <w:p w14:paraId="004F5657" w14:textId="77777777" w:rsidR="009E4CD5" w:rsidRDefault="009E4CD5" w:rsidP="009E4CD5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143619EB" w14:textId="093EA6F1" w:rsidR="009E4CD5" w:rsidRDefault="009E4CD5" w:rsidP="009E4CD5">
      <w:pPr>
        <w:pStyle w:val="BodyText"/>
        <w:spacing w:before="1"/>
        <w:ind w:firstLine="720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  <w:u w:val="single"/>
        </w:rPr>
        <w:t>First-Year Experience:</w:t>
      </w:r>
      <w:r>
        <w:rPr>
          <w:rFonts w:ascii="Kalinga" w:hAnsi="Kalinga" w:cs="Kalinga"/>
          <w:sz w:val="24"/>
          <w:szCs w:val="24"/>
        </w:rPr>
        <w:t xml:space="preserve">  </w:t>
      </w:r>
      <w:hyperlink r:id="rId16" w:history="1">
        <w:r w:rsidR="009234FE" w:rsidRPr="007C7E89">
          <w:rPr>
            <w:rStyle w:val="Hyperlink"/>
            <w:rFonts w:ascii="Kalinga" w:hAnsi="Kalinga" w:cs="Kalinga"/>
            <w:sz w:val="24"/>
            <w:szCs w:val="24"/>
          </w:rPr>
          <w:t>https://www.csuchico.edu/fye/</w:t>
        </w:r>
      </w:hyperlink>
    </w:p>
    <w:p w14:paraId="35DD019D" w14:textId="77777777" w:rsidR="009234FE" w:rsidRDefault="009234FE" w:rsidP="009E4CD5">
      <w:pPr>
        <w:pStyle w:val="BodyText"/>
        <w:spacing w:before="1"/>
        <w:ind w:firstLine="720"/>
        <w:rPr>
          <w:rFonts w:ascii="Kalinga" w:hAnsi="Kalinga" w:cs="Kalinga"/>
          <w:sz w:val="24"/>
          <w:szCs w:val="24"/>
        </w:rPr>
      </w:pPr>
    </w:p>
    <w:p w14:paraId="36E88EA8" w14:textId="77777777" w:rsidR="00DA15B3" w:rsidRDefault="00DA15B3" w:rsidP="009659FB">
      <w:pPr>
        <w:pStyle w:val="BodyText"/>
        <w:spacing w:before="1"/>
        <w:rPr>
          <w:rFonts w:ascii="Kalinga" w:hAnsi="Kalinga" w:cs="Kalinga"/>
          <w:b/>
          <w:bCs/>
          <w:sz w:val="24"/>
          <w:szCs w:val="24"/>
          <w:u w:val="single"/>
        </w:rPr>
      </w:pPr>
    </w:p>
    <w:p w14:paraId="3C979E6E" w14:textId="7ABCC543" w:rsidR="009E4CD5" w:rsidRPr="00DA15B3" w:rsidRDefault="00F97F85" w:rsidP="009659FB">
      <w:pPr>
        <w:pStyle w:val="BodyText"/>
        <w:spacing w:before="1"/>
        <w:rPr>
          <w:rFonts w:ascii="Kalinga" w:hAnsi="Kalinga" w:cs="Kalinga"/>
          <w:b/>
          <w:bCs/>
          <w:sz w:val="24"/>
          <w:szCs w:val="24"/>
        </w:rPr>
      </w:pPr>
      <w:r w:rsidRPr="00DA15B3">
        <w:rPr>
          <w:rFonts w:ascii="Kalinga" w:hAnsi="Kalinga" w:cs="Kalinga"/>
          <w:b/>
          <w:bCs/>
          <w:sz w:val="24"/>
          <w:szCs w:val="24"/>
        </w:rPr>
        <w:t>Dominguez Hills:</w:t>
      </w:r>
    </w:p>
    <w:p w14:paraId="52BCE795" w14:textId="6FD3AC77" w:rsidR="009E4CD5" w:rsidRDefault="00C71934" w:rsidP="00C71934">
      <w:pPr>
        <w:pStyle w:val="BodyText"/>
        <w:spacing w:before="1"/>
        <w:ind w:left="720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  <w:u w:val="single"/>
        </w:rPr>
        <w:t>Summer Experience--</w:t>
      </w:r>
      <w:r w:rsidR="009E4CD5">
        <w:rPr>
          <w:rFonts w:ascii="Kalinga" w:hAnsi="Kalinga" w:cs="Kalinga"/>
          <w:sz w:val="24"/>
          <w:szCs w:val="24"/>
          <w:u w:val="single"/>
        </w:rPr>
        <w:t>Early Start Program:</w:t>
      </w:r>
      <w:r w:rsidR="009E4CD5">
        <w:rPr>
          <w:rFonts w:ascii="Kalinga" w:hAnsi="Kalinga" w:cs="Kalinga"/>
          <w:sz w:val="24"/>
          <w:szCs w:val="24"/>
        </w:rPr>
        <w:t xml:space="preserve">  </w:t>
      </w:r>
      <w:hyperlink r:id="rId17" w:history="1">
        <w:r w:rsidRPr="007C7E89">
          <w:rPr>
            <w:rStyle w:val="Hyperlink"/>
            <w:rFonts w:ascii="Kalinga" w:hAnsi="Kalinga" w:cs="Kalinga"/>
            <w:sz w:val="24"/>
            <w:szCs w:val="24"/>
          </w:rPr>
          <w:t>https://www.csudh.edu/dhfye/dhfye-summer-experience/</w:t>
        </w:r>
      </w:hyperlink>
    </w:p>
    <w:p w14:paraId="12A14B0F" w14:textId="77777777" w:rsidR="00C71934" w:rsidRDefault="00C71934" w:rsidP="009E4CD5">
      <w:pPr>
        <w:pStyle w:val="BodyText"/>
        <w:spacing w:before="1"/>
        <w:ind w:firstLine="720"/>
        <w:rPr>
          <w:rFonts w:ascii="Kalinga" w:hAnsi="Kalinga" w:cs="Kalinga"/>
          <w:sz w:val="24"/>
          <w:szCs w:val="24"/>
        </w:rPr>
      </w:pPr>
    </w:p>
    <w:p w14:paraId="74F6DA1A" w14:textId="62A51310" w:rsidR="009E4CD5" w:rsidRDefault="009E4CD5" w:rsidP="00C71934">
      <w:pPr>
        <w:pStyle w:val="BodyText"/>
        <w:spacing w:before="1"/>
        <w:ind w:firstLine="720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  <w:u w:val="single"/>
        </w:rPr>
        <w:t>EOP Summer Bridge:</w:t>
      </w:r>
      <w:r>
        <w:rPr>
          <w:rFonts w:ascii="Kalinga" w:hAnsi="Kalinga" w:cs="Kalinga"/>
          <w:sz w:val="24"/>
          <w:szCs w:val="24"/>
        </w:rPr>
        <w:t xml:space="preserve">  </w:t>
      </w:r>
      <w:hyperlink r:id="rId18" w:history="1">
        <w:r w:rsidR="009234FE" w:rsidRPr="007C7E89">
          <w:rPr>
            <w:rStyle w:val="Hyperlink"/>
            <w:rFonts w:ascii="Kalinga" w:hAnsi="Kalinga" w:cs="Kalinga"/>
            <w:sz w:val="24"/>
            <w:szCs w:val="24"/>
          </w:rPr>
          <w:t>https://www.csudh.edu/eop/summer-bridge/</w:t>
        </w:r>
      </w:hyperlink>
    </w:p>
    <w:p w14:paraId="3D19FAF3" w14:textId="77777777" w:rsidR="009E4CD5" w:rsidRDefault="009E4CD5" w:rsidP="009E4CD5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332CA4D9" w14:textId="0907A589" w:rsidR="009E4CD5" w:rsidRDefault="009E4CD5" w:rsidP="009E4CD5">
      <w:pPr>
        <w:pStyle w:val="BodyText"/>
        <w:spacing w:before="1"/>
        <w:ind w:firstLine="720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  <w:u w:val="single"/>
        </w:rPr>
        <w:t>First-Year Experience:</w:t>
      </w:r>
      <w:r>
        <w:rPr>
          <w:rFonts w:ascii="Kalinga" w:hAnsi="Kalinga" w:cs="Kalinga"/>
          <w:sz w:val="24"/>
          <w:szCs w:val="24"/>
        </w:rPr>
        <w:t xml:space="preserve">  </w:t>
      </w:r>
      <w:hyperlink r:id="rId19" w:history="1">
        <w:r w:rsidR="003E4C32" w:rsidRPr="007C7E89">
          <w:rPr>
            <w:rStyle w:val="Hyperlink"/>
            <w:rFonts w:ascii="Kalinga" w:hAnsi="Kalinga" w:cs="Kalinga"/>
            <w:sz w:val="24"/>
            <w:szCs w:val="24"/>
          </w:rPr>
          <w:t>https://www.csudh.edu/dhfye/</w:t>
        </w:r>
      </w:hyperlink>
    </w:p>
    <w:p w14:paraId="35C90622" w14:textId="77777777" w:rsidR="009E4CD5" w:rsidRPr="009E4CD5" w:rsidRDefault="009E4CD5" w:rsidP="009659FB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2DCE90F5" w14:textId="0C2FCE30" w:rsidR="00C71934" w:rsidRPr="00DA15B3" w:rsidRDefault="00F97F85" w:rsidP="009659FB">
      <w:pPr>
        <w:pStyle w:val="BodyText"/>
        <w:spacing w:before="1"/>
        <w:rPr>
          <w:rFonts w:ascii="Kalinga" w:hAnsi="Kalinga" w:cs="Kalinga"/>
          <w:b/>
          <w:bCs/>
          <w:sz w:val="24"/>
          <w:szCs w:val="24"/>
        </w:rPr>
      </w:pPr>
      <w:r w:rsidRPr="00DA15B3">
        <w:rPr>
          <w:rFonts w:ascii="Kalinga" w:hAnsi="Kalinga" w:cs="Kalinga"/>
          <w:b/>
          <w:bCs/>
          <w:sz w:val="24"/>
          <w:szCs w:val="24"/>
        </w:rPr>
        <w:t>East Bay:</w:t>
      </w:r>
      <w:r w:rsidR="006A4249" w:rsidRPr="00DA15B3">
        <w:rPr>
          <w:rFonts w:ascii="Kalinga" w:hAnsi="Kalinga" w:cs="Kalinga"/>
          <w:b/>
          <w:bCs/>
          <w:sz w:val="24"/>
          <w:szCs w:val="24"/>
        </w:rPr>
        <w:t xml:space="preserve">  </w:t>
      </w:r>
    </w:p>
    <w:p w14:paraId="4FECB045" w14:textId="30A38185" w:rsidR="00C71934" w:rsidRDefault="00C71934" w:rsidP="009659FB">
      <w:pPr>
        <w:pStyle w:val="BodyText"/>
        <w:spacing w:before="1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ab/>
      </w:r>
      <w:r>
        <w:rPr>
          <w:rFonts w:ascii="Kalinga" w:hAnsi="Kalinga" w:cs="Kalinga"/>
          <w:sz w:val="24"/>
          <w:szCs w:val="24"/>
          <w:u w:val="single"/>
        </w:rPr>
        <w:t>Early Start  Program:</w:t>
      </w:r>
      <w:r w:rsidR="001838E9">
        <w:rPr>
          <w:rFonts w:ascii="Kalinga" w:hAnsi="Kalinga" w:cs="Kalinga"/>
          <w:sz w:val="24"/>
          <w:szCs w:val="24"/>
        </w:rPr>
        <w:t xml:space="preserve">  </w:t>
      </w:r>
      <w:hyperlink r:id="rId20" w:history="1">
        <w:r w:rsidR="003E4C32" w:rsidRPr="007C7E89">
          <w:rPr>
            <w:rStyle w:val="Hyperlink"/>
            <w:rFonts w:ascii="Kalinga" w:hAnsi="Kalinga" w:cs="Kalinga"/>
            <w:sz w:val="24"/>
            <w:szCs w:val="24"/>
          </w:rPr>
          <w:t>https://www.csueastbay.edu/admissions/after-youre-accepted/early-start-program/index.html</w:t>
        </w:r>
      </w:hyperlink>
    </w:p>
    <w:p w14:paraId="2A7B71D4" w14:textId="77777777" w:rsidR="00FD7A1F" w:rsidRPr="001838E9" w:rsidRDefault="00C71934" w:rsidP="00FD7A1F">
      <w:pPr>
        <w:pStyle w:val="BodyText"/>
        <w:spacing w:before="1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ab/>
      </w:r>
    </w:p>
    <w:p w14:paraId="5CCA8E68" w14:textId="0A7C89DA" w:rsidR="00FD7A1F" w:rsidRDefault="00FD7A1F" w:rsidP="00FD7A1F">
      <w:pPr>
        <w:pStyle w:val="BodyText"/>
        <w:spacing w:before="1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ab/>
      </w:r>
      <w:r>
        <w:rPr>
          <w:rFonts w:ascii="Kalinga" w:hAnsi="Kalinga" w:cs="Kalinga"/>
          <w:sz w:val="24"/>
          <w:szCs w:val="24"/>
          <w:u w:val="single"/>
        </w:rPr>
        <w:t>EOP Summer Bridge:</w:t>
      </w:r>
      <w:r>
        <w:rPr>
          <w:rFonts w:ascii="Kalinga" w:hAnsi="Kalinga" w:cs="Kalinga"/>
          <w:sz w:val="24"/>
          <w:szCs w:val="24"/>
        </w:rPr>
        <w:t xml:space="preserve">  </w:t>
      </w:r>
      <w:hyperlink r:id="rId21" w:history="1">
        <w:r w:rsidR="003E4C32" w:rsidRPr="007C7E89">
          <w:rPr>
            <w:rStyle w:val="Hyperlink"/>
            <w:rFonts w:ascii="Kalinga" w:hAnsi="Kalinga" w:cs="Kalinga"/>
            <w:sz w:val="24"/>
            <w:szCs w:val="24"/>
          </w:rPr>
          <w:t>https://www.csueastbay.edu/eop/summer-bridge/index.html</w:t>
        </w:r>
      </w:hyperlink>
    </w:p>
    <w:p w14:paraId="6DA200C0" w14:textId="61C6150E" w:rsidR="00FD7A1F" w:rsidRDefault="00FD7A1F" w:rsidP="009659FB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6C1F12E9" w14:textId="7B03B278" w:rsidR="001838E9" w:rsidRDefault="00C71934" w:rsidP="00FD7A1F">
      <w:pPr>
        <w:pStyle w:val="BodyText"/>
        <w:spacing w:before="1"/>
        <w:ind w:firstLine="720"/>
        <w:rPr>
          <w:rFonts w:ascii="Kalinga" w:hAnsi="Kalinga" w:cs="Kalinga"/>
          <w:sz w:val="24"/>
          <w:szCs w:val="24"/>
          <w:u w:val="single"/>
        </w:rPr>
      </w:pPr>
      <w:r>
        <w:rPr>
          <w:rFonts w:ascii="Kalinga" w:hAnsi="Kalinga" w:cs="Kalinga"/>
          <w:sz w:val="24"/>
          <w:szCs w:val="24"/>
          <w:u w:val="single"/>
        </w:rPr>
        <w:t>Summer Experiences:</w:t>
      </w:r>
    </w:p>
    <w:p w14:paraId="5B737568" w14:textId="35786BB0" w:rsidR="001838E9" w:rsidRDefault="001838E9" w:rsidP="001838E9">
      <w:pPr>
        <w:pStyle w:val="BodyText"/>
        <w:spacing w:before="1"/>
        <w:ind w:left="720" w:firstLine="720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  <w:u w:val="single"/>
        </w:rPr>
        <w:t>Five-to-Build:</w:t>
      </w:r>
      <w:r>
        <w:rPr>
          <w:rFonts w:ascii="Kalinga" w:hAnsi="Kalinga" w:cs="Kalinga"/>
          <w:sz w:val="24"/>
          <w:szCs w:val="24"/>
        </w:rPr>
        <w:t xml:space="preserve">  </w:t>
      </w:r>
      <w:hyperlink r:id="rId22" w:history="1">
        <w:r w:rsidRPr="007C7E89">
          <w:rPr>
            <w:rStyle w:val="Hyperlink"/>
            <w:rFonts w:ascii="Kalinga" w:hAnsi="Kalinga" w:cs="Kalinga"/>
            <w:sz w:val="24"/>
            <w:szCs w:val="24"/>
          </w:rPr>
          <w:t>https://www.csueastbay.edu/aps/earlystart5tobuild/index.html</w:t>
        </w:r>
      </w:hyperlink>
    </w:p>
    <w:p w14:paraId="5B1584F0" w14:textId="77777777" w:rsidR="001838E9" w:rsidRPr="001838E9" w:rsidRDefault="001838E9" w:rsidP="009659FB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73E71D29" w14:textId="44620D50" w:rsidR="00C71934" w:rsidRDefault="001838E9" w:rsidP="009659FB">
      <w:pPr>
        <w:pStyle w:val="BodyText"/>
        <w:spacing w:before="1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ab/>
      </w:r>
      <w:r>
        <w:rPr>
          <w:rFonts w:ascii="Kalinga" w:hAnsi="Kalinga" w:cs="Kalinga"/>
          <w:sz w:val="24"/>
          <w:szCs w:val="24"/>
        </w:rPr>
        <w:tab/>
      </w:r>
      <w:r>
        <w:rPr>
          <w:rFonts w:ascii="Kalinga" w:hAnsi="Kalinga" w:cs="Kalinga"/>
          <w:sz w:val="24"/>
          <w:szCs w:val="24"/>
          <w:u w:val="single"/>
        </w:rPr>
        <w:t>STEP:</w:t>
      </w:r>
      <w:r>
        <w:rPr>
          <w:rFonts w:ascii="Kalinga" w:hAnsi="Kalinga" w:cs="Kalinga"/>
          <w:sz w:val="24"/>
          <w:szCs w:val="24"/>
        </w:rPr>
        <w:t xml:space="preserve">  </w:t>
      </w:r>
      <w:hyperlink r:id="rId23" w:history="1">
        <w:r w:rsidRPr="007C7E89">
          <w:rPr>
            <w:rStyle w:val="Hyperlink"/>
            <w:rFonts w:ascii="Kalinga" w:hAnsi="Kalinga" w:cs="Kalinga"/>
            <w:sz w:val="24"/>
            <w:szCs w:val="24"/>
          </w:rPr>
          <w:t>https://www.csueastbay.edu/news-center/2022/08/a-step-in-the-right-direction.html</w:t>
        </w:r>
      </w:hyperlink>
    </w:p>
    <w:p w14:paraId="49B89D11" w14:textId="4A6E5F0E" w:rsidR="00C71934" w:rsidRDefault="00C71934" w:rsidP="009659FB">
      <w:pPr>
        <w:pStyle w:val="BodyText"/>
        <w:spacing w:before="1"/>
        <w:rPr>
          <w:rFonts w:ascii="Kalinga" w:hAnsi="Kalinga" w:cs="Kalinga"/>
          <w:sz w:val="24"/>
          <w:szCs w:val="24"/>
          <w:u w:val="single"/>
        </w:rPr>
      </w:pPr>
    </w:p>
    <w:p w14:paraId="074179AD" w14:textId="293B7408" w:rsidR="00C71934" w:rsidRDefault="00C71934" w:rsidP="009659FB">
      <w:pPr>
        <w:pStyle w:val="BodyText"/>
        <w:spacing w:before="1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ab/>
      </w:r>
      <w:r>
        <w:rPr>
          <w:rFonts w:ascii="Kalinga" w:hAnsi="Kalinga" w:cs="Kalinga"/>
          <w:sz w:val="24"/>
          <w:szCs w:val="24"/>
          <w:u w:val="single"/>
        </w:rPr>
        <w:t>First-Year Experience:</w:t>
      </w:r>
      <w:r w:rsidR="00410ECD">
        <w:rPr>
          <w:rFonts w:ascii="Kalinga" w:hAnsi="Kalinga" w:cs="Kalinga"/>
          <w:sz w:val="24"/>
          <w:szCs w:val="24"/>
        </w:rPr>
        <w:t xml:space="preserve">  </w:t>
      </w:r>
      <w:hyperlink r:id="rId24" w:history="1">
        <w:r w:rsidR="003E4C32" w:rsidRPr="007C7E89">
          <w:rPr>
            <w:rStyle w:val="Hyperlink"/>
            <w:rFonts w:ascii="Kalinga" w:hAnsi="Kalinga" w:cs="Kalinga"/>
            <w:sz w:val="24"/>
            <w:szCs w:val="24"/>
          </w:rPr>
          <w:t>https://www.csueastbay.edu/aps/general-studies/freshman-year-experience.html</w:t>
        </w:r>
      </w:hyperlink>
    </w:p>
    <w:p w14:paraId="30C4AA00" w14:textId="77777777" w:rsidR="00C71934" w:rsidRDefault="00C71934" w:rsidP="009659FB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3A2E0845" w14:textId="14CE4D6A" w:rsidR="00C71934" w:rsidRPr="00C71934" w:rsidRDefault="00C71934" w:rsidP="00C71934">
      <w:pPr>
        <w:pStyle w:val="BodyText"/>
        <w:spacing w:before="1"/>
        <w:ind w:firstLine="720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  <w:u w:val="single"/>
        </w:rPr>
        <w:t>Additional Note:</w:t>
      </w:r>
      <w:r>
        <w:rPr>
          <w:rFonts w:ascii="Kalinga" w:hAnsi="Kalinga" w:cs="Kalinga"/>
          <w:sz w:val="24"/>
          <w:szCs w:val="24"/>
        </w:rPr>
        <w:t xml:space="preserve">  CSUEB’s grading policy (approved by the Academic Senate) is ABC/NC for GE Areas A2 and B4.</w:t>
      </w:r>
    </w:p>
    <w:p w14:paraId="5015C4C6" w14:textId="6E2AB053" w:rsidR="00F97F85" w:rsidRDefault="00F97F85" w:rsidP="009659FB">
      <w:pPr>
        <w:pStyle w:val="BodyText"/>
        <w:spacing w:before="1"/>
        <w:rPr>
          <w:rFonts w:ascii="Kalinga" w:hAnsi="Kalinga" w:cs="Kalinga"/>
          <w:sz w:val="24"/>
          <w:szCs w:val="24"/>
          <w:u w:val="single"/>
        </w:rPr>
      </w:pPr>
    </w:p>
    <w:p w14:paraId="3A4159DD" w14:textId="45C5F4A0" w:rsidR="00F97F85" w:rsidRPr="00DA15B3" w:rsidRDefault="00F97F85" w:rsidP="009659FB">
      <w:pPr>
        <w:pStyle w:val="BodyText"/>
        <w:spacing w:before="1"/>
        <w:rPr>
          <w:rFonts w:ascii="Kalinga" w:hAnsi="Kalinga" w:cs="Kalinga"/>
          <w:b/>
          <w:bCs/>
          <w:sz w:val="24"/>
          <w:szCs w:val="24"/>
        </w:rPr>
      </w:pPr>
      <w:r w:rsidRPr="00DA15B3">
        <w:rPr>
          <w:rFonts w:ascii="Kalinga" w:hAnsi="Kalinga" w:cs="Kalinga"/>
          <w:b/>
          <w:bCs/>
          <w:sz w:val="24"/>
          <w:szCs w:val="24"/>
        </w:rPr>
        <w:t>Fresno:</w:t>
      </w:r>
    </w:p>
    <w:p w14:paraId="2AB00212" w14:textId="77777777" w:rsidR="00FD7A1F" w:rsidRDefault="00FD7A1F" w:rsidP="009659FB">
      <w:pPr>
        <w:pStyle w:val="BodyText"/>
        <w:spacing w:before="1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ab/>
      </w:r>
      <w:r>
        <w:rPr>
          <w:rFonts w:ascii="Kalinga" w:hAnsi="Kalinga" w:cs="Kalinga"/>
          <w:sz w:val="24"/>
          <w:szCs w:val="24"/>
          <w:u w:val="single"/>
        </w:rPr>
        <w:t>Early Start Program:</w:t>
      </w:r>
    </w:p>
    <w:p w14:paraId="5C83EE1C" w14:textId="17BFDEA2" w:rsidR="00FD7A1F" w:rsidRDefault="00D3106C" w:rsidP="009659FB">
      <w:pPr>
        <w:pStyle w:val="BodyText"/>
        <w:spacing w:before="1"/>
        <w:rPr>
          <w:rFonts w:ascii="Kalinga" w:hAnsi="Kalinga" w:cs="Kalinga"/>
          <w:sz w:val="24"/>
          <w:szCs w:val="24"/>
        </w:rPr>
      </w:pPr>
      <w:hyperlink r:id="rId25" w:history="1">
        <w:r w:rsidR="003E4C32" w:rsidRPr="007C7E89">
          <w:rPr>
            <w:rStyle w:val="Hyperlink"/>
            <w:rFonts w:ascii="Kalinga" w:hAnsi="Kalinga" w:cs="Kalinga"/>
            <w:sz w:val="24"/>
            <w:szCs w:val="24"/>
          </w:rPr>
          <w:t>https://cge.fresnostate.edu/programsinstitutes/earlystart.html</w:t>
        </w:r>
      </w:hyperlink>
    </w:p>
    <w:p w14:paraId="5F9B9FFB" w14:textId="70555CA3" w:rsidR="00FD7A1F" w:rsidRDefault="00FD7A1F" w:rsidP="009659FB">
      <w:pPr>
        <w:pStyle w:val="BodyText"/>
        <w:spacing w:before="1"/>
        <w:rPr>
          <w:rFonts w:ascii="Kalinga" w:hAnsi="Kalinga" w:cs="Kalinga"/>
          <w:sz w:val="24"/>
          <w:szCs w:val="24"/>
          <w:u w:val="single"/>
        </w:rPr>
      </w:pPr>
    </w:p>
    <w:p w14:paraId="15CFCE1B" w14:textId="473F1E35" w:rsidR="00FD7A1F" w:rsidRDefault="00FD7A1F" w:rsidP="00FD7A1F">
      <w:pPr>
        <w:pStyle w:val="BodyText"/>
        <w:spacing w:before="1"/>
        <w:ind w:left="720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  <w:u w:val="single"/>
        </w:rPr>
        <w:t>EOP Summer Bridge:</w:t>
      </w:r>
      <w:r>
        <w:rPr>
          <w:rFonts w:ascii="Kalinga" w:hAnsi="Kalinga" w:cs="Kalinga"/>
          <w:sz w:val="24"/>
          <w:szCs w:val="24"/>
        </w:rPr>
        <w:t xml:space="preserve">  </w:t>
      </w:r>
      <w:hyperlink r:id="rId26" w:history="1">
        <w:r w:rsidR="00C81CAF" w:rsidRPr="007C7E89">
          <w:rPr>
            <w:rStyle w:val="Hyperlink"/>
            <w:rFonts w:ascii="Kalinga" w:hAnsi="Kalinga" w:cs="Kalinga"/>
            <w:sz w:val="24"/>
            <w:szCs w:val="24"/>
          </w:rPr>
          <w:t>https://studentaffairs.fresnostate.edu/eop/summerbridge/</w:t>
        </w:r>
      </w:hyperlink>
    </w:p>
    <w:p w14:paraId="190BAD01" w14:textId="6FF8CDBC" w:rsidR="00FD7A1F" w:rsidRDefault="00FD7A1F" w:rsidP="009659FB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77389711" w14:textId="06BBEDE8" w:rsidR="00C81CAF" w:rsidRDefault="00FD7A1F" w:rsidP="009659FB">
      <w:pPr>
        <w:pStyle w:val="BodyText"/>
        <w:spacing w:before="1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lastRenderedPageBreak/>
        <w:tab/>
      </w:r>
      <w:r>
        <w:rPr>
          <w:rFonts w:ascii="Kalinga" w:hAnsi="Kalinga" w:cs="Kalinga"/>
          <w:sz w:val="24"/>
          <w:szCs w:val="24"/>
          <w:u w:val="single"/>
        </w:rPr>
        <w:t>First-Year Experience:</w:t>
      </w:r>
      <w:r>
        <w:rPr>
          <w:rFonts w:ascii="Kalinga" w:hAnsi="Kalinga" w:cs="Kalinga"/>
          <w:sz w:val="24"/>
          <w:szCs w:val="24"/>
        </w:rPr>
        <w:t xml:space="preserve">  </w:t>
      </w:r>
      <w:hyperlink r:id="rId27" w:history="1">
        <w:r w:rsidR="00C81CAF" w:rsidRPr="007C7E89">
          <w:rPr>
            <w:rStyle w:val="Hyperlink"/>
            <w:rFonts w:ascii="Kalinga" w:hAnsi="Kalinga" w:cs="Kalinga"/>
            <w:sz w:val="24"/>
            <w:szCs w:val="24"/>
          </w:rPr>
          <w:t>https://academics.fresnostate.edu/firstyear/index.html</w:t>
        </w:r>
      </w:hyperlink>
    </w:p>
    <w:p w14:paraId="74FFAC4C" w14:textId="77777777" w:rsidR="00C81CAF" w:rsidRPr="00FD7A1F" w:rsidRDefault="00C81CAF" w:rsidP="009659FB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2DF514B1" w14:textId="7AF183F5" w:rsidR="00F97F85" w:rsidRPr="00DA15B3" w:rsidRDefault="00F97F85" w:rsidP="009659FB">
      <w:pPr>
        <w:pStyle w:val="BodyText"/>
        <w:spacing w:before="1"/>
        <w:rPr>
          <w:rFonts w:ascii="Kalinga" w:hAnsi="Kalinga" w:cs="Kalinga"/>
          <w:b/>
          <w:bCs/>
          <w:sz w:val="24"/>
          <w:szCs w:val="24"/>
        </w:rPr>
      </w:pPr>
      <w:r w:rsidRPr="00DA15B3">
        <w:rPr>
          <w:rFonts w:ascii="Kalinga" w:hAnsi="Kalinga" w:cs="Kalinga"/>
          <w:b/>
          <w:bCs/>
          <w:sz w:val="24"/>
          <w:szCs w:val="24"/>
        </w:rPr>
        <w:t>Fullerton:</w:t>
      </w:r>
    </w:p>
    <w:p w14:paraId="694FB8CF" w14:textId="4D73E7AD" w:rsidR="005E3EC3" w:rsidRDefault="005E3EC3" w:rsidP="009659FB">
      <w:pPr>
        <w:pStyle w:val="BodyText"/>
        <w:spacing w:before="1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b/>
          <w:bCs/>
          <w:sz w:val="24"/>
          <w:szCs w:val="24"/>
        </w:rPr>
        <w:tab/>
      </w:r>
      <w:r>
        <w:rPr>
          <w:rFonts w:ascii="Kalinga" w:hAnsi="Kalinga" w:cs="Kalinga"/>
          <w:sz w:val="24"/>
          <w:szCs w:val="24"/>
          <w:u w:val="single"/>
        </w:rPr>
        <w:t>Early Start:</w:t>
      </w:r>
      <w:r w:rsidR="004344B4">
        <w:rPr>
          <w:rFonts w:ascii="Kalinga" w:hAnsi="Kalinga" w:cs="Kalinga"/>
          <w:sz w:val="24"/>
          <w:szCs w:val="24"/>
        </w:rPr>
        <w:t xml:space="preserve"> </w:t>
      </w:r>
      <w:hyperlink r:id="rId28" w:history="1">
        <w:r w:rsidR="004344B4" w:rsidRPr="007C7E89">
          <w:rPr>
            <w:rStyle w:val="Hyperlink"/>
            <w:rFonts w:ascii="Kalinga" w:hAnsi="Kalinga" w:cs="Kalinga"/>
            <w:sz w:val="24"/>
            <w:szCs w:val="24"/>
          </w:rPr>
          <w:t>http://records.fullerton.edu/registration/earlystart.php</w:t>
        </w:r>
      </w:hyperlink>
    </w:p>
    <w:p w14:paraId="3F81387C" w14:textId="77777777" w:rsidR="004344B4" w:rsidRPr="004344B4" w:rsidRDefault="004344B4" w:rsidP="009659FB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628ADFB4" w14:textId="6CBCB7A1" w:rsidR="005E3EC3" w:rsidRDefault="005E3EC3" w:rsidP="004344B4">
      <w:pPr>
        <w:pStyle w:val="BodyText"/>
        <w:spacing w:before="1"/>
        <w:ind w:firstLine="720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  <w:u w:val="single"/>
        </w:rPr>
        <w:t>EOP Summer Bridge:</w:t>
      </w:r>
      <w:r w:rsidR="004344B4">
        <w:rPr>
          <w:rFonts w:ascii="Kalinga" w:hAnsi="Kalinga" w:cs="Kalinga"/>
          <w:sz w:val="24"/>
          <w:szCs w:val="24"/>
        </w:rPr>
        <w:t xml:space="preserve"> </w:t>
      </w:r>
      <w:hyperlink r:id="rId29" w:history="1">
        <w:r w:rsidR="00C81CAF" w:rsidRPr="007C7E89">
          <w:rPr>
            <w:rStyle w:val="Hyperlink"/>
            <w:rFonts w:ascii="Kalinga" w:hAnsi="Kalinga" w:cs="Kalinga"/>
            <w:sz w:val="24"/>
            <w:szCs w:val="24"/>
          </w:rPr>
          <w:t>http://www.fullerton.edu/eop/bridge/</w:t>
        </w:r>
      </w:hyperlink>
    </w:p>
    <w:p w14:paraId="0169EC25" w14:textId="5794EC28" w:rsidR="005E3EC3" w:rsidRDefault="005E3EC3" w:rsidP="009659FB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67E3742F" w14:textId="557D2175" w:rsidR="00F97F85" w:rsidRDefault="005E3EC3" w:rsidP="009659FB">
      <w:pPr>
        <w:pStyle w:val="BodyText"/>
        <w:spacing w:before="1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ab/>
      </w:r>
      <w:r>
        <w:rPr>
          <w:rFonts w:ascii="Kalinga" w:hAnsi="Kalinga" w:cs="Kalinga"/>
          <w:sz w:val="24"/>
          <w:szCs w:val="24"/>
          <w:u w:val="single"/>
        </w:rPr>
        <w:t>First-Year Experience:</w:t>
      </w:r>
      <w:r>
        <w:rPr>
          <w:rFonts w:ascii="Kalinga" w:hAnsi="Kalinga" w:cs="Kalinga"/>
          <w:sz w:val="24"/>
          <w:szCs w:val="24"/>
        </w:rPr>
        <w:t xml:space="preserve">  </w:t>
      </w:r>
      <w:hyperlink r:id="rId30" w:history="1">
        <w:r w:rsidR="004344B4" w:rsidRPr="007C7E89">
          <w:rPr>
            <w:rStyle w:val="Hyperlink"/>
            <w:rFonts w:ascii="Kalinga" w:hAnsi="Kalinga" w:cs="Kalinga"/>
            <w:sz w:val="24"/>
            <w:szCs w:val="24"/>
          </w:rPr>
          <w:t>https://catalog.fullerton.edu/preview_entity.php?catoid=70&amp;ent_oid=7991&amp;returnto=8449</w:t>
        </w:r>
      </w:hyperlink>
    </w:p>
    <w:p w14:paraId="3C7955D4" w14:textId="77777777" w:rsidR="004344B4" w:rsidRPr="004344B4" w:rsidRDefault="004344B4" w:rsidP="009659FB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70F7399B" w14:textId="3927AED9" w:rsidR="00F97F85" w:rsidRPr="00DA15B3" w:rsidRDefault="00F97F85" w:rsidP="009659FB">
      <w:pPr>
        <w:pStyle w:val="BodyText"/>
        <w:spacing w:before="1"/>
        <w:rPr>
          <w:rFonts w:ascii="Kalinga" w:hAnsi="Kalinga" w:cs="Kalinga"/>
          <w:b/>
          <w:bCs/>
          <w:sz w:val="24"/>
          <w:szCs w:val="24"/>
        </w:rPr>
      </w:pPr>
      <w:r w:rsidRPr="00DA15B3">
        <w:rPr>
          <w:rFonts w:ascii="Kalinga" w:hAnsi="Kalinga" w:cs="Kalinga"/>
          <w:b/>
          <w:bCs/>
          <w:sz w:val="24"/>
          <w:szCs w:val="24"/>
        </w:rPr>
        <w:t>Humboldt:</w:t>
      </w:r>
    </w:p>
    <w:p w14:paraId="2279AF8F" w14:textId="2ECB3038" w:rsidR="005E3EC3" w:rsidRDefault="005E3EC3" w:rsidP="005E3EC3">
      <w:pPr>
        <w:pStyle w:val="BodyText"/>
        <w:spacing w:before="1"/>
        <w:ind w:firstLine="720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  <w:u w:val="single"/>
        </w:rPr>
        <w:t>Early Start:</w:t>
      </w:r>
      <w:r w:rsidR="004344B4">
        <w:rPr>
          <w:rFonts w:ascii="Kalinga" w:hAnsi="Kalinga" w:cs="Kalinga"/>
          <w:sz w:val="24"/>
          <w:szCs w:val="24"/>
        </w:rPr>
        <w:t xml:space="preserve">  </w:t>
      </w:r>
      <w:hyperlink r:id="rId31" w:history="1">
        <w:r w:rsidR="00C81CAF" w:rsidRPr="007C7E89">
          <w:rPr>
            <w:rStyle w:val="Hyperlink"/>
            <w:rFonts w:ascii="Kalinga" w:hAnsi="Kalinga" w:cs="Kalinga"/>
            <w:sz w:val="24"/>
            <w:szCs w:val="24"/>
          </w:rPr>
          <w:t>https://admissions.humboldt.edu/apply/freshmen/earlystart</w:t>
        </w:r>
      </w:hyperlink>
    </w:p>
    <w:p w14:paraId="3150C3F0" w14:textId="77777777" w:rsidR="005E3EC3" w:rsidRDefault="005E3EC3" w:rsidP="005E3EC3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02799081" w14:textId="61611081" w:rsidR="005E3EC3" w:rsidRDefault="005E3EC3" w:rsidP="005E3EC3">
      <w:pPr>
        <w:pStyle w:val="BodyText"/>
        <w:spacing w:before="1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ab/>
      </w:r>
      <w:r>
        <w:rPr>
          <w:rFonts w:ascii="Kalinga" w:hAnsi="Kalinga" w:cs="Kalinga"/>
          <w:sz w:val="24"/>
          <w:szCs w:val="24"/>
          <w:u w:val="single"/>
        </w:rPr>
        <w:t>EOP Summer Bridge:</w:t>
      </w:r>
      <w:r w:rsidR="004344B4">
        <w:rPr>
          <w:rFonts w:ascii="Kalinga" w:hAnsi="Kalinga" w:cs="Kalinga"/>
          <w:sz w:val="24"/>
          <w:szCs w:val="24"/>
        </w:rPr>
        <w:t xml:space="preserve">  </w:t>
      </w:r>
      <w:hyperlink r:id="rId32" w:history="1">
        <w:r w:rsidR="00C81CAF" w:rsidRPr="007C7E89">
          <w:rPr>
            <w:rStyle w:val="Hyperlink"/>
            <w:rFonts w:ascii="Kalinga" w:hAnsi="Kalinga" w:cs="Kalinga"/>
            <w:sz w:val="24"/>
            <w:szCs w:val="24"/>
          </w:rPr>
          <w:t>https://eop.humboldt.edu/stem-summer-bridge</w:t>
        </w:r>
      </w:hyperlink>
    </w:p>
    <w:p w14:paraId="426B9A71" w14:textId="3510B233" w:rsidR="00F97F85" w:rsidRDefault="00F97F85" w:rsidP="009659FB">
      <w:pPr>
        <w:pStyle w:val="BodyText"/>
        <w:spacing w:before="1"/>
        <w:rPr>
          <w:rFonts w:ascii="Kalinga" w:hAnsi="Kalinga" w:cs="Kalinga"/>
          <w:sz w:val="24"/>
          <w:szCs w:val="24"/>
          <w:u w:val="single"/>
        </w:rPr>
      </w:pPr>
    </w:p>
    <w:p w14:paraId="5C911D80" w14:textId="41C4094D" w:rsidR="00F97F85" w:rsidRPr="00DA15B3" w:rsidRDefault="00F97F85" w:rsidP="009659FB">
      <w:pPr>
        <w:pStyle w:val="BodyText"/>
        <w:spacing w:before="1"/>
        <w:rPr>
          <w:rFonts w:ascii="Kalinga" w:hAnsi="Kalinga" w:cs="Kalinga"/>
          <w:b/>
          <w:bCs/>
          <w:sz w:val="24"/>
          <w:szCs w:val="24"/>
        </w:rPr>
      </w:pPr>
      <w:r w:rsidRPr="00DA15B3">
        <w:rPr>
          <w:rFonts w:ascii="Kalinga" w:hAnsi="Kalinga" w:cs="Kalinga"/>
          <w:b/>
          <w:bCs/>
          <w:sz w:val="24"/>
          <w:szCs w:val="24"/>
        </w:rPr>
        <w:t>Long Beach:</w:t>
      </w:r>
    </w:p>
    <w:p w14:paraId="33FDB310" w14:textId="3D2B70D3" w:rsidR="005E3EC3" w:rsidRDefault="005E3EC3" w:rsidP="005E3EC3">
      <w:pPr>
        <w:pStyle w:val="BodyText"/>
        <w:spacing w:before="1"/>
        <w:ind w:firstLine="720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  <w:u w:val="single"/>
        </w:rPr>
        <w:t>Early Start:</w:t>
      </w:r>
      <w:r w:rsidR="006F26CD">
        <w:rPr>
          <w:rFonts w:ascii="Kalinga" w:hAnsi="Kalinga" w:cs="Kalinga"/>
          <w:sz w:val="24"/>
          <w:szCs w:val="24"/>
        </w:rPr>
        <w:t xml:space="preserve">  </w:t>
      </w:r>
      <w:hyperlink r:id="rId33" w:history="1">
        <w:r w:rsidR="00C81CAF" w:rsidRPr="007C7E89">
          <w:rPr>
            <w:rStyle w:val="Hyperlink"/>
            <w:rFonts w:ascii="Kalinga" w:hAnsi="Kalinga" w:cs="Kalinga"/>
            <w:sz w:val="24"/>
            <w:szCs w:val="24"/>
          </w:rPr>
          <w:t>https://www.csulb.edu/admissions/early-start-program</w:t>
        </w:r>
      </w:hyperlink>
    </w:p>
    <w:p w14:paraId="26CB3FD6" w14:textId="77777777" w:rsidR="005E3EC3" w:rsidRDefault="005E3EC3" w:rsidP="005E3EC3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5E5CB21B" w14:textId="716B778D" w:rsidR="005E3EC3" w:rsidRDefault="005E3EC3" w:rsidP="005E3EC3">
      <w:pPr>
        <w:pStyle w:val="BodyText"/>
        <w:spacing w:before="1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ab/>
      </w:r>
      <w:r>
        <w:rPr>
          <w:rFonts w:ascii="Kalinga" w:hAnsi="Kalinga" w:cs="Kalinga"/>
          <w:sz w:val="24"/>
          <w:szCs w:val="24"/>
          <w:u w:val="single"/>
        </w:rPr>
        <w:t>EOP Summer Bridge:</w:t>
      </w:r>
      <w:r w:rsidR="006F26CD">
        <w:rPr>
          <w:rFonts w:ascii="Kalinga" w:hAnsi="Kalinga" w:cs="Kalinga"/>
          <w:sz w:val="24"/>
          <w:szCs w:val="24"/>
        </w:rPr>
        <w:t xml:space="preserve">  </w:t>
      </w:r>
      <w:hyperlink r:id="rId34" w:history="1">
        <w:r w:rsidR="00C81CAF" w:rsidRPr="007C7E89">
          <w:rPr>
            <w:rStyle w:val="Hyperlink"/>
            <w:rFonts w:ascii="Kalinga" w:hAnsi="Kalinga" w:cs="Kalinga"/>
            <w:sz w:val="24"/>
            <w:szCs w:val="24"/>
          </w:rPr>
          <w:t>https://www.csulb.edu/student-affairs/summer-bridge</w:t>
        </w:r>
      </w:hyperlink>
    </w:p>
    <w:p w14:paraId="7050D5D9" w14:textId="77777777" w:rsidR="00C81CAF" w:rsidRDefault="00C81CAF" w:rsidP="005E3EC3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0A3A1C82" w14:textId="13D2A63D" w:rsidR="00F97F85" w:rsidRPr="00DA15B3" w:rsidRDefault="00F97F85" w:rsidP="009659FB">
      <w:pPr>
        <w:pStyle w:val="BodyText"/>
        <w:spacing w:before="1"/>
        <w:rPr>
          <w:rFonts w:ascii="Kalinga" w:hAnsi="Kalinga" w:cs="Kalinga"/>
          <w:b/>
          <w:bCs/>
          <w:sz w:val="24"/>
          <w:szCs w:val="24"/>
        </w:rPr>
      </w:pPr>
      <w:r w:rsidRPr="00DA15B3">
        <w:rPr>
          <w:rFonts w:ascii="Kalinga" w:hAnsi="Kalinga" w:cs="Kalinga"/>
          <w:b/>
          <w:bCs/>
          <w:sz w:val="24"/>
          <w:szCs w:val="24"/>
        </w:rPr>
        <w:t>Los Angeles:</w:t>
      </w:r>
    </w:p>
    <w:p w14:paraId="77886BD9" w14:textId="768CDBC2" w:rsidR="005E3EC3" w:rsidRDefault="005E3EC3" w:rsidP="005E3EC3">
      <w:pPr>
        <w:pStyle w:val="BodyText"/>
        <w:spacing w:before="1"/>
        <w:ind w:firstLine="720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  <w:u w:val="single"/>
        </w:rPr>
        <w:t>Early Start:</w:t>
      </w:r>
      <w:r w:rsidR="00DA5D2B">
        <w:rPr>
          <w:rFonts w:ascii="Kalinga" w:hAnsi="Kalinga" w:cs="Kalinga"/>
          <w:sz w:val="24"/>
          <w:szCs w:val="24"/>
        </w:rPr>
        <w:t xml:space="preserve">  </w:t>
      </w:r>
      <w:hyperlink r:id="rId35" w:history="1">
        <w:r w:rsidR="00C81CAF" w:rsidRPr="007C7E89">
          <w:rPr>
            <w:rStyle w:val="Hyperlink"/>
            <w:rFonts w:ascii="Kalinga" w:hAnsi="Kalinga" w:cs="Kalinga"/>
            <w:sz w:val="24"/>
            <w:szCs w:val="24"/>
          </w:rPr>
          <w:t>https://www.calstatela.edu/early-academic-preparation/early-start-program</w:t>
        </w:r>
      </w:hyperlink>
    </w:p>
    <w:p w14:paraId="479E4CF5" w14:textId="77777777" w:rsidR="005E3EC3" w:rsidRDefault="005E3EC3" w:rsidP="005E3EC3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1EFB26DA" w14:textId="5DB9C393" w:rsidR="005E3EC3" w:rsidRDefault="005E3EC3" w:rsidP="005E3EC3">
      <w:pPr>
        <w:pStyle w:val="BodyText"/>
        <w:spacing w:before="1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ab/>
      </w:r>
      <w:r>
        <w:rPr>
          <w:rFonts w:ascii="Kalinga" w:hAnsi="Kalinga" w:cs="Kalinga"/>
          <w:sz w:val="24"/>
          <w:szCs w:val="24"/>
          <w:u w:val="single"/>
        </w:rPr>
        <w:t>EOP Summer Bridge:</w:t>
      </w:r>
      <w:r w:rsidR="00DA5D2B">
        <w:rPr>
          <w:rFonts w:ascii="Kalinga" w:hAnsi="Kalinga" w:cs="Kalinga"/>
          <w:sz w:val="24"/>
          <w:szCs w:val="24"/>
        </w:rPr>
        <w:t xml:space="preserve">  </w:t>
      </w:r>
      <w:hyperlink r:id="rId36" w:history="1">
        <w:r w:rsidR="00C81CAF" w:rsidRPr="007C7E89">
          <w:rPr>
            <w:rStyle w:val="Hyperlink"/>
            <w:rFonts w:ascii="Kalinga" w:hAnsi="Kalinga" w:cs="Kalinga"/>
            <w:sz w:val="24"/>
            <w:szCs w:val="24"/>
          </w:rPr>
          <w:t>https://www.calstatela.edu/eop/summer_bridge.php</w:t>
        </w:r>
      </w:hyperlink>
    </w:p>
    <w:p w14:paraId="240E367D" w14:textId="77777777" w:rsidR="005E3EC3" w:rsidRDefault="005E3EC3" w:rsidP="005E3EC3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27013845" w14:textId="5554E5CE" w:rsidR="00C81CAF" w:rsidRDefault="005E3EC3" w:rsidP="005E3EC3">
      <w:pPr>
        <w:pStyle w:val="BodyText"/>
        <w:spacing w:before="1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ab/>
      </w:r>
      <w:r>
        <w:rPr>
          <w:rFonts w:ascii="Kalinga" w:hAnsi="Kalinga" w:cs="Kalinga"/>
          <w:sz w:val="24"/>
          <w:szCs w:val="24"/>
          <w:u w:val="single"/>
        </w:rPr>
        <w:t>First-Year Experience:</w:t>
      </w:r>
      <w:r>
        <w:rPr>
          <w:rFonts w:ascii="Kalinga" w:hAnsi="Kalinga" w:cs="Kalinga"/>
          <w:sz w:val="24"/>
          <w:szCs w:val="24"/>
        </w:rPr>
        <w:t xml:space="preserve">  </w:t>
      </w:r>
      <w:hyperlink r:id="rId37" w:history="1">
        <w:r w:rsidR="00C81CAF" w:rsidRPr="007C7E89">
          <w:rPr>
            <w:rStyle w:val="Hyperlink"/>
            <w:rFonts w:ascii="Kalinga" w:hAnsi="Kalinga" w:cs="Kalinga"/>
            <w:sz w:val="24"/>
            <w:szCs w:val="24"/>
          </w:rPr>
          <w:t>https://www.calstatela.edu/ecst/success/fyre</w:t>
        </w:r>
      </w:hyperlink>
    </w:p>
    <w:p w14:paraId="27580A1B" w14:textId="77777777" w:rsidR="005E3EC3" w:rsidRDefault="005E3EC3" w:rsidP="009659FB">
      <w:pPr>
        <w:pStyle w:val="BodyText"/>
        <w:spacing w:before="1"/>
        <w:rPr>
          <w:rFonts w:ascii="Kalinga" w:hAnsi="Kalinga" w:cs="Kalinga"/>
          <w:sz w:val="24"/>
          <w:szCs w:val="24"/>
          <w:u w:val="single"/>
        </w:rPr>
      </w:pPr>
    </w:p>
    <w:p w14:paraId="76829AAD" w14:textId="2BC1D0C4" w:rsidR="00F97F85" w:rsidRPr="00DA15B3" w:rsidRDefault="00F97F85" w:rsidP="009659FB">
      <w:pPr>
        <w:pStyle w:val="BodyText"/>
        <w:spacing w:before="1"/>
        <w:rPr>
          <w:rFonts w:ascii="Kalinga" w:hAnsi="Kalinga" w:cs="Kalinga"/>
          <w:b/>
          <w:bCs/>
          <w:sz w:val="24"/>
          <w:szCs w:val="24"/>
        </w:rPr>
      </w:pPr>
      <w:r w:rsidRPr="00DA15B3">
        <w:rPr>
          <w:rFonts w:ascii="Kalinga" w:hAnsi="Kalinga" w:cs="Kalinga"/>
          <w:b/>
          <w:bCs/>
          <w:sz w:val="24"/>
          <w:szCs w:val="24"/>
        </w:rPr>
        <w:t>Maritime Academy:</w:t>
      </w:r>
    </w:p>
    <w:p w14:paraId="3A4CCB99" w14:textId="7DC4D124" w:rsidR="005E3EC3" w:rsidRDefault="005E3EC3" w:rsidP="005E3EC3">
      <w:pPr>
        <w:pStyle w:val="BodyText"/>
        <w:spacing w:before="1"/>
        <w:ind w:firstLine="720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  <w:u w:val="single"/>
        </w:rPr>
        <w:t>Early Start:</w:t>
      </w:r>
      <w:r w:rsidR="00E60F9C">
        <w:rPr>
          <w:rFonts w:ascii="Kalinga" w:hAnsi="Kalinga" w:cs="Kalinga"/>
          <w:sz w:val="24"/>
          <w:szCs w:val="24"/>
        </w:rPr>
        <w:t xml:space="preserve">  </w:t>
      </w:r>
      <w:hyperlink r:id="rId38" w:history="1">
        <w:r w:rsidR="00C81CAF" w:rsidRPr="007C7E89">
          <w:rPr>
            <w:rStyle w:val="Hyperlink"/>
            <w:rFonts w:ascii="Kalinga" w:hAnsi="Kalinga" w:cs="Kalinga"/>
            <w:sz w:val="24"/>
            <w:szCs w:val="24"/>
          </w:rPr>
          <w:t>https://www.csum.edu/admissions/csu-early-start.html</w:t>
        </w:r>
      </w:hyperlink>
    </w:p>
    <w:p w14:paraId="2F2B8586" w14:textId="77777777" w:rsidR="005E3EC3" w:rsidRDefault="005E3EC3" w:rsidP="005E3EC3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33AE3076" w14:textId="24883DD0" w:rsidR="005E3EC3" w:rsidRDefault="005E3EC3" w:rsidP="005E3EC3">
      <w:pPr>
        <w:pStyle w:val="BodyText"/>
        <w:spacing w:before="1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ab/>
      </w:r>
      <w:r>
        <w:rPr>
          <w:rFonts w:ascii="Kalinga" w:hAnsi="Kalinga" w:cs="Kalinga"/>
          <w:sz w:val="24"/>
          <w:szCs w:val="24"/>
          <w:u w:val="single"/>
        </w:rPr>
        <w:t>EOP Summer Bridge:</w:t>
      </w:r>
      <w:r w:rsidR="00E60F9C">
        <w:rPr>
          <w:rFonts w:ascii="Kalinga" w:hAnsi="Kalinga" w:cs="Kalinga"/>
          <w:sz w:val="24"/>
          <w:szCs w:val="24"/>
        </w:rPr>
        <w:t xml:space="preserve">  </w:t>
      </w:r>
      <w:hyperlink r:id="rId39" w:history="1">
        <w:r w:rsidR="00C81CAF" w:rsidRPr="007C7E89">
          <w:rPr>
            <w:rStyle w:val="Hyperlink"/>
            <w:rFonts w:ascii="Kalinga" w:hAnsi="Kalinga" w:cs="Kalinga"/>
            <w:sz w:val="24"/>
            <w:szCs w:val="24"/>
          </w:rPr>
          <w:t>https://www.csum.edu/eop/summer-bridge.html</w:t>
        </w:r>
      </w:hyperlink>
    </w:p>
    <w:p w14:paraId="3C85DCFC" w14:textId="77777777" w:rsidR="005E3EC3" w:rsidRDefault="005E3EC3" w:rsidP="005E3EC3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767B7946" w14:textId="57E479F0" w:rsidR="005E3EC3" w:rsidRDefault="005E3EC3" w:rsidP="005E3EC3">
      <w:pPr>
        <w:pStyle w:val="BodyText"/>
        <w:spacing w:before="1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lastRenderedPageBreak/>
        <w:tab/>
      </w:r>
      <w:r>
        <w:rPr>
          <w:rFonts w:ascii="Kalinga" w:hAnsi="Kalinga" w:cs="Kalinga"/>
          <w:sz w:val="24"/>
          <w:szCs w:val="24"/>
          <w:u w:val="single"/>
        </w:rPr>
        <w:t>First-Year Experience:</w:t>
      </w:r>
      <w:r>
        <w:rPr>
          <w:rFonts w:ascii="Kalinga" w:hAnsi="Kalinga" w:cs="Kalinga"/>
          <w:sz w:val="24"/>
          <w:szCs w:val="24"/>
        </w:rPr>
        <w:t xml:space="preserve">  </w:t>
      </w:r>
      <w:hyperlink r:id="rId40" w:history="1">
        <w:r w:rsidR="00C81CAF" w:rsidRPr="007C7E89">
          <w:rPr>
            <w:rStyle w:val="Hyperlink"/>
            <w:rFonts w:ascii="Kalinga" w:hAnsi="Kalinga" w:cs="Kalinga"/>
            <w:sz w:val="24"/>
            <w:szCs w:val="24"/>
          </w:rPr>
          <w:t>https://www.csum.edu/cadet-leadership-and-development/dean-of-cadets/first-year-experience.html</w:t>
        </w:r>
      </w:hyperlink>
    </w:p>
    <w:p w14:paraId="4572C7B2" w14:textId="5F63BEFF" w:rsidR="00F97F85" w:rsidRDefault="00F97F85" w:rsidP="009659FB">
      <w:pPr>
        <w:pStyle w:val="BodyText"/>
        <w:spacing w:before="1"/>
        <w:rPr>
          <w:rFonts w:ascii="Kalinga" w:hAnsi="Kalinga" w:cs="Kalinga"/>
          <w:sz w:val="24"/>
          <w:szCs w:val="24"/>
          <w:u w:val="single"/>
        </w:rPr>
      </w:pPr>
    </w:p>
    <w:p w14:paraId="10A3137B" w14:textId="1E64DB4C" w:rsidR="00F97F85" w:rsidRPr="00DA15B3" w:rsidRDefault="00F97F85" w:rsidP="009659FB">
      <w:pPr>
        <w:pStyle w:val="BodyText"/>
        <w:spacing w:before="1"/>
        <w:rPr>
          <w:rFonts w:ascii="Kalinga" w:hAnsi="Kalinga" w:cs="Kalinga"/>
          <w:b/>
          <w:bCs/>
          <w:sz w:val="24"/>
          <w:szCs w:val="24"/>
        </w:rPr>
      </w:pPr>
      <w:r w:rsidRPr="00DA15B3">
        <w:rPr>
          <w:rFonts w:ascii="Kalinga" w:hAnsi="Kalinga" w:cs="Kalinga"/>
          <w:b/>
          <w:bCs/>
          <w:sz w:val="24"/>
          <w:szCs w:val="24"/>
        </w:rPr>
        <w:t>Monterey Bay:</w:t>
      </w:r>
    </w:p>
    <w:p w14:paraId="761E5FBF" w14:textId="548E4E3D" w:rsidR="00C81CAF" w:rsidRDefault="005E3EC3" w:rsidP="00C81CAF">
      <w:pPr>
        <w:pStyle w:val="BodyText"/>
        <w:spacing w:before="1"/>
        <w:ind w:firstLine="720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  <w:u w:val="single"/>
        </w:rPr>
        <w:t>Early Start:</w:t>
      </w:r>
      <w:r w:rsidR="00E60F9C">
        <w:rPr>
          <w:rFonts w:ascii="Kalinga" w:hAnsi="Kalinga" w:cs="Kalinga"/>
          <w:sz w:val="24"/>
          <w:szCs w:val="24"/>
        </w:rPr>
        <w:t xml:space="preserve">  </w:t>
      </w:r>
      <w:hyperlink r:id="rId41" w:history="1">
        <w:r w:rsidR="00C81CAF" w:rsidRPr="007C7E89">
          <w:rPr>
            <w:rStyle w:val="Hyperlink"/>
            <w:rFonts w:ascii="Kalinga" w:hAnsi="Kalinga" w:cs="Kalinga"/>
            <w:sz w:val="24"/>
            <w:szCs w:val="24"/>
          </w:rPr>
          <w:t>https://csumb.edu/earlystart/</w:t>
        </w:r>
      </w:hyperlink>
    </w:p>
    <w:p w14:paraId="63FB942F" w14:textId="77777777" w:rsidR="005E3EC3" w:rsidRDefault="005E3EC3" w:rsidP="005E3EC3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469C830A" w14:textId="4409C495" w:rsidR="00C81CAF" w:rsidRDefault="005E3EC3" w:rsidP="005E3EC3">
      <w:pPr>
        <w:pStyle w:val="BodyText"/>
        <w:spacing w:before="1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ab/>
      </w:r>
      <w:r>
        <w:rPr>
          <w:rFonts w:ascii="Kalinga" w:hAnsi="Kalinga" w:cs="Kalinga"/>
          <w:sz w:val="24"/>
          <w:szCs w:val="24"/>
          <w:u w:val="single"/>
        </w:rPr>
        <w:t>EOP Summer Bridge:</w:t>
      </w:r>
      <w:r w:rsidR="00E60F9C">
        <w:rPr>
          <w:rFonts w:ascii="Kalinga" w:hAnsi="Kalinga" w:cs="Kalinga"/>
          <w:sz w:val="24"/>
          <w:szCs w:val="24"/>
        </w:rPr>
        <w:t xml:space="preserve">  </w:t>
      </w:r>
      <w:hyperlink r:id="rId42" w:history="1">
        <w:r w:rsidR="00C81CAF" w:rsidRPr="007C7E89">
          <w:rPr>
            <w:rStyle w:val="Hyperlink"/>
            <w:rFonts w:ascii="Kalinga" w:hAnsi="Kalinga" w:cs="Kalinga"/>
            <w:sz w:val="24"/>
            <w:szCs w:val="24"/>
          </w:rPr>
          <w:t>https://csumb.edu/eop/summer-bridge-free-and-mandatory/</w:t>
        </w:r>
      </w:hyperlink>
    </w:p>
    <w:p w14:paraId="6B364AB3" w14:textId="77777777" w:rsidR="00C81CAF" w:rsidRDefault="00C81CAF" w:rsidP="005E3EC3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060F9AD9" w14:textId="0BD2A69B" w:rsidR="00F97F85" w:rsidRDefault="00E60F9C" w:rsidP="009659FB">
      <w:pPr>
        <w:pStyle w:val="BodyText"/>
        <w:spacing w:before="1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ab/>
      </w:r>
      <w:r w:rsidR="005E3EC3">
        <w:rPr>
          <w:rFonts w:ascii="Kalinga" w:hAnsi="Kalinga" w:cs="Kalinga"/>
          <w:sz w:val="24"/>
          <w:szCs w:val="24"/>
          <w:u w:val="single"/>
        </w:rPr>
        <w:t>First-Year Experience:</w:t>
      </w:r>
      <w:r w:rsidR="005E3EC3">
        <w:rPr>
          <w:rFonts w:ascii="Kalinga" w:hAnsi="Kalinga" w:cs="Kalinga"/>
          <w:sz w:val="24"/>
          <w:szCs w:val="24"/>
        </w:rPr>
        <w:t xml:space="preserve">  </w:t>
      </w:r>
      <w:hyperlink r:id="rId43" w:history="1">
        <w:r w:rsidRPr="007C7E89">
          <w:rPr>
            <w:rStyle w:val="Hyperlink"/>
            <w:rFonts w:ascii="Kalinga" w:hAnsi="Kalinga" w:cs="Kalinga"/>
            <w:sz w:val="24"/>
            <w:szCs w:val="24"/>
          </w:rPr>
          <w:t>https://csumb.edu/studentlife/first-year-experience/</w:t>
        </w:r>
      </w:hyperlink>
    </w:p>
    <w:p w14:paraId="526AEE5F" w14:textId="77777777" w:rsidR="00E60F9C" w:rsidRDefault="00E60F9C" w:rsidP="009659FB">
      <w:pPr>
        <w:pStyle w:val="BodyText"/>
        <w:spacing w:before="1"/>
        <w:rPr>
          <w:rFonts w:ascii="Kalinga" w:hAnsi="Kalinga" w:cs="Kalinga"/>
          <w:sz w:val="24"/>
          <w:szCs w:val="24"/>
          <w:u w:val="single"/>
        </w:rPr>
      </w:pPr>
    </w:p>
    <w:p w14:paraId="44028191" w14:textId="7FBB6229" w:rsidR="00407B8F" w:rsidRPr="00DA15B3" w:rsidRDefault="00F97F85" w:rsidP="009659FB">
      <w:pPr>
        <w:pStyle w:val="BodyText"/>
        <w:spacing w:before="1"/>
        <w:rPr>
          <w:rFonts w:ascii="Kalinga" w:hAnsi="Kalinga" w:cs="Kalinga"/>
          <w:b/>
          <w:bCs/>
          <w:sz w:val="24"/>
          <w:szCs w:val="24"/>
        </w:rPr>
      </w:pPr>
      <w:r w:rsidRPr="00DA15B3">
        <w:rPr>
          <w:rFonts w:ascii="Kalinga" w:hAnsi="Kalinga" w:cs="Kalinga"/>
          <w:b/>
          <w:bCs/>
          <w:sz w:val="24"/>
          <w:szCs w:val="24"/>
        </w:rPr>
        <w:t>Northridge</w:t>
      </w:r>
      <w:r w:rsidR="00D80F29" w:rsidRPr="00DA15B3">
        <w:rPr>
          <w:rFonts w:ascii="Kalinga" w:hAnsi="Kalinga" w:cs="Kalinga"/>
          <w:b/>
          <w:bCs/>
          <w:sz w:val="24"/>
          <w:szCs w:val="24"/>
        </w:rPr>
        <w:t>:</w:t>
      </w:r>
    </w:p>
    <w:p w14:paraId="21732FBE" w14:textId="23CC9DFB" w:rsidR="00C81CAF" w:rsidRDefault="005E3EC3" w:rsidP="00C81CAF">
      <w:pPr>
        <w:pStyle w:val="BodyText"/>
        <w:spacing w:before="1"/>
        <w:ind w:firstLine="720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  <w:u w:val="single"/>
        </w:rPr>
        <w:t>Early Start:</w:t>
      </w:r>
      <w:r w:rsidR="00E60F9C">
        <w:rPr>
          <w:rFonts w:ascii="Kalinga" w:hAnsi="Kalinga" w:cs="Kalinga"/>
          <w:sz w:val="24"/>
          <w:szCs w:val="24"/>
        </w:rPr>
        <w:t xml:space="preserve">  </w:t>
      </w:r>
      <w:hyperlink r:id="rId44" w:history="1">
        <w:r w:rsidR="00C81CAF" w:rsidRPr="007C7E89">
          <w:rPr>
            <w:rStyle w:val="Hyperlink"/>
            <w:rFonts w:ascii="Kalinga" w:hAnsi="Kalinga" w:cs="Kalinga"/>
            <w:sz w:val="24"/>
            <w:szCs w:val="24"/>
          </w:rPr>
          <w:t>https://www.csun.edu/prospective-students/early-start-program</w:t>
        </w:r>
      </w:hyperlink>
    </w:p>
    <w:p w14:paraId="02D4DF57" w14:textId="77777777" w:rsidR="005E3EC3" w:rsidRDefault="005E3EC3" w:rsidP="005E3EC3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4BBC71BB" w14:textId="1061D5E0" w:rsidR="00E60F9C" w:rsidRDefault="005E3EC3" w:rsidP="005E3EC3">
      <w:pPr>
        <w:pStyle w:val="BodyText"/>
        <w:spacing w:before="1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ab/>
      </w:r>
      <w:r>
        <w:rPr>
          <w:rFonts w:ascii="Kalinga" w:hAnsi="Kalinga" w:cs="Kalinga"/>
          <w:sz w:val="24"/>
          <w:szCs w:val="24"/>
          <w:u w:val="single"/>
        </w:rPr>
        <w:t>EOP Summer Bridge</w:t>
      </w:r>
      <w:r w:rsidRPr="00E60F9C">
        <w:rPr>
          <w:rFonts w:ascii="Kalinga" w:hAnsi="Kalinga" w:cs="Kalinga"/>
          <w:sz w:val="24"/>
          <w:szCs w:val="24"/>
        </w:rPr>
        <w:t>:</w:t>
      </w:r>
      <w:r w:rsidR="00E60F9C" w:rsidRPr="00E60F9C">
        <w:rPr>
          <w:rFonts w:ascii="Kalinga" w:hAnsi="Kalinga" w:cs="Kalinga"/>
          <w:sz w:val="24"/>
          <w:szCs w:val="24"/>
        </w:rPr>
        <w:t xml:space="preserve"> </w:t>
      </w:r>
      <w:hyperlink r:id="rId45" w:history="1">
        <w:r w:rsidR="00C81CAF" w:rsidRPr="007C7E89">
          <w:rPr>
            <w:rStyle w:val="Hyperlink"/>
            <w:rFonts w:ascii="Kalinga" w:hAnsi="Kalinga" w:cs="Kalinga"/>
            <w:sz w:val="24"/>
            <w:szCs w:val="24"/>
          </w:rPr>
          <w:t>https://www.csun.edu/csun-eop/transitional-programs</w:t>
        </w:r>
      </w:hyperlink>
    </w:p>
    <w:p w14:paraId="0171A258" w14:textId="77777777" w:rsidR="00C81CAF" w:rsidRDefault="00C81CAF" w:rsidP="005E3EC3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07CC86D9" w14:textId="109E25DA" w:rsidR="005E3EC3" w:rsidRDefault="005E3EC3" w:rsidP="00E60F9C">
      <w:pPr>
        <w:pStyle w:val="BodyText"/>
        <w:spacing w:before="1"/>
        <w:ind w:firstLine="720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  <w:u w:val="single"/>
        </w:rPr>
        <w:t>First-Year Experience:</w:t>
      </w:r>
      <w:r>
        <w:rPr>
          <w:rFonts w:ascii="Kalinga" w:hAnsi="Kalinga" w:cs="Kalinga"/>
          <w:sz w:val="24"/>
          <w:szCs w:val="24"/>
        </w:rPr>
        <w:t xml:space="preserve">  </w:t>
      </w:r>
      <w:hyperlink r:id="rId46" w:history="1">
        <w:r w:rsidR="00C81CAF" w:rsidRPr="007C7E89">
          <w:rPr>
            <w:rStyle w:val="Hyperlink"/>
            <w:rFonts w:ascii="Kalinga" w:hAnsi="Kalinga" w:cs="Kalinga"/>
            <w:sz w:val="24"/>
            <w:szCs w:val="24"/>
          </w:rPr>
          <w:t>https://www.csun.edu/student-success/academic-first-year-experiences</w:t>
        </w:r>
      </w:hyperlink>
    </w:p>
    <w:p w14:paraId="621A2633" w14:textId="77777777" w:rsidR="00F97F85" w:rsidRDefault="00F97F85" w:rsidP="009659FB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4BDA3988" w14:textId="77777777" w:rsidR="005E3EC3" w:rsidRPr="00DA15B3" w:rsidRDefault="00F97F85" w:rsidP="009659FB">
      <w:pPr>
        <w:pStyle w:val="BodyText"/>
        <w:spacing w:before="1"/>
        <w:rPr>
          <w:rFonts w:ascii="Kalinga" w:hAnsi="Kalinga" w:cs="Kalinga"/>
          <w:b/>
          <w:bCs/>
          <w:sz w:val="24"/>
          <w:szCs w:val="24"/>
        </w:rPr>
      </w:pPr>
      <w:r w:rsidRPr="00DA15B3">
        <w:rPr>
          <w:rFonts w:ascii="Kalinga" w:hAnsi="Kalinga" w:cs="Kalinga"/>
          <w:b/>
          <w:bCs/>
          <w:sz w:val="24"/>
          <w:szCs w:val="24"/>
        </w:rPr>
        <w:t>Pomona</w:t>
      </w:r>
      <w:r w:rsidR="009659FB" w:rsidRPr="00DA15B3">
        <w:rPr>
          <w:rFonts w:ascii="Kalinga" w:hAnsi="Kalinga" w:cs="Kalinga"/>
          <w:b/>
          <w:bCs/>
          <w:sz w:val="24"/>
          <w:szCs w:val="24"/>
        </w:rPr>
        <w:t xml:space="preserve">:  </w:t>
      </w:r>
    </w:p>
    <w:p w14:paraId="1CCE6CBB" w14:textId="79387482" w:rsidR="00B9554B" w:rsidRDefault="00B9554B" w:rsidP="009659FB">
      <w:pPr>
        <w:pStyle w:val="BodyText"/>
        <w:spacing w:before="1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ab/>
      </w:r>
      <w:r>
        <w:rPr>
          <w:rFonts w:ascii="Kalinga" w:hAnsi="Kalinga" w:cs="Kalinga"/>
          <w:sz w:val="24"/>
          <w:szCs w:val="24"/>
          <w:u w:val="single"/>
        </w:rPr>
        <w:t>Early Start:</w:t>
      </w:r>
      <w:r w:rsidR="00B66055">
        <w:rPr>
          <w:rFonts w:ascii="Kalinga" w:hAnsi="Kalinga" w:cs="Kalinga"/>
          <w:sz w:val="24"/>
          <w:szCs w:val="24"/>
        </w:rPr>
        <w:t xml:space="preserve">  </w:t>
      </w:r>
      <w:hyperlink r:id="rId47" w:history="1">
        <w:r w:rsidR="00B66055" w:rsidRPr="007C7E89">
          <w:rPr>
            <w:rStyle w:val="Hyperlink"/>
            <w:rFonts w:ascii="Kalinga" w:hAnsi="Kalinga" w:cs="Kalinga"/>
            <w:sz w:val="24"/>
            <w:szCs w:val="24"/>
          </w:rPr>
          <w:t>https://www.cpp.edu/studentsuccess/oss/early-start/index.shtml</w:t>
        </w:r>
      </w:hyperlink>
    </w:p>
    <w:p w14:paraId="552A8A99" w14:textId="77777777" w:rsidR="00B9554B" w:rsidRPr="00B9554B" w:rsidRDefault="00B9554B" w:rsidP="009659FB">
      <w:pPr>
        <w:pStyle w:val="BodyText"/>
        <w:spacing w:before="1"/>
        <w:rPr>
          <w:rFonts w:ascii="Kalinga" w:hAnsi="Kalinga" w:cs="Kalinga"/>
          <w:sz w:val="24"/>
          <w:szCs w:val="24"/>
          <w:u w:val="single"/>
        </w:rPr>
      </w:pPr>
    </w:p>
    <w:p w14:paraId="50D565CF" w14:textId="2D2E154E" w:rsidR="009659FB" w:rsidRDefault="005E3EC3" w:rsidP="005E3EC3">
      <w:pPr>
        <w:pStyle w:val="BodyText"/>
        <w:spacing w:before="1"/>
        <w:ind w:firstLine="720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  <w:u w:val="single"/>
        </w:rPr>
        <w:t>Summer Experience</w:t>
      </w:r>
      <w:r w:rsidR="00B9554B">
        <w:rPr>
          <w:rFonts w:ascii="Kalinga" w:hAnsi="Kalinga" w:cs="Kalinga"/>
          <w:sz w:val="24"/>
          <w:szCs w:val="24"/>
          <w:u w:val="single"/>
        </w:rPr>
        <w:t>-Early Start Program:</w:t>
      </w:r>
      <w:r w:rsidR="00B9554B" w:rsidRPr="00C63725">
        <w:rPr>
          <w:rFonts w:ascii="Kalinga" w:hAnsi="Kalinga" w:cs="Kalinga"/>
          <w:sz w:val="24"/>
          <w:szCs w:val="24"/>
        </w:rPr>
        <w:t xml:space="preserve">  </w:t>
      </w:r>
      <w:hyperlink r:id="rId48" w:history="1">
        <w:r w:rsidR="009659FB" w:rsidRPr="004E22E7">
          <w:rPr>
            <w:rStyle w:val="Hyperlink"/>
            <w:rFonts w:ascii="Kalinga" w:hAnsi="Kalinga" w:cs="Kalinga"/>
            <w:sz w:val="24"/>
            <w:szCs w:val="24"/>
          </w:rPr>
          <w:t>https://www.cpp.edu/studentsuccess/oss/early-start/bronco-scholars/index.shtml</w:t>
        </w:r>
      </w:hyperlink>
    </w:p>
    <w:p w14:paraId="3124FA6E" w14:textId="5C1400B9" w:rsidR="009659FB" w:rsidRDefault="009659FB" w:rsidP="009659FB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1830A876" w14:textId="5689B3D7" w:rsidR="00B9554B" w:rsidRDefault="00B9554B" w:rsidP="009659FB">
      <w:pPr>
        <w:pStyle w:val="BodyText"/>
        <w:spacing w:before="1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ab/>
      </w:r>
      <w:r>
        <w:rPr>
          <w:rFonts w:ascii="Kalinga" w:hAnsi="Kalinga" w:cs="Kalinga"/>
          <w:sz w:val="24"/>
          <w:szCs w:val="24"/>
          <w:u w:val="single"/>
        </w:rPr>
        <w:t>EOP Summer Bridge:</w:t>
      </w:r>
      <w:r w:rsidR="00B66055">
        <w:rPr>
          <w:rFonts w:ascii="Kalinga" w:hAnsi="Kalinga" w:cs="Kalinga"/>
          <w:sz w:val="24"/>
          <w:szCs w:val="24"/>
        </w:rPr>
        <w:t xml:space="preserve">  </w:t>
      </w:r>
      <w:hyperlink r:id="rId49" w:history="1">
        <w:r w:rsidR="00B66055" w:rsidRPr="007C7E89">
          <w:rPr>
            <w:rStyle w:val="Hyperlink"/>
            <w:rFonts w:ascii="Kalinga" w:hAnsi="Kalinga" w:cs="Kalinga"/>
            <w:sz w:val="24"/>
            <w:szCs w:val="24"/>
          </w:rPr>
          <w:t>https://www.cpp.edu/ssep/eop/transition/summer-bridge.shtml</w:t>
        </w:r>
      </w:hyperlink>
    </w:p>
    <w:p w14:paraId="5DAA571C" w14:textId="77777777" w:rsidR="00B66055" w:rsidRDefault="00B66055" w:rsidP="009659FB">
      <w:pPr>
        <w:pStyle w:val="BodyText"/>
        <w:spacing w:before="1"/>
        <w:rPr>
          <w:rFonts w:ascii="Kalinga" w:hAnsi="Kalinga" w:cs="Kalinga"/>
          <w:sz w:val="24"/>
          <w:szCs w:val="24"/>
          <w:u w:val="single"/>
        </w:rPr>
      </w:pPr>
    </w:p>
    <w:p w14:paraId="39280C6F" w14:textId="4ED92082" w:rsidR="00B9554B" w:rsidRDefault="00B9554B" w:rsidP="009659FB">
      <w:pPr>
        <w:pStyle w:val="BodyText"/>
        <w:spacing w:before="1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ab/>
      </w:r>
      <w:r>
        <w:rPr>
          <w:rFonts w:ascii="Kalinga" w:hAnsi="Kalinga" w:cs="Kalinga"/>
          <w:sz w:val="24"/>
          <w:szCs w:val="24"/>
          <w:u w:val="single"/>
        </w:rPr>
        <w:t>First-Yea</w:t>
      </w:r>
      <w:r w:rsidR="00B66055">
        <w:rPr>
          <w:rFonts w:ascii="Kalinga" w:hAnsi="Kalinga" w:cs="Kalinga"/>
          <w:sz w:val="24"/>
          <w:szCs w:val="24"/>
          <w:u w:val="single"/>
        </w:rPr>
        <w:t xml:space="preserve">r </w:t>
      </w:r>
      <w:r>
        <w:rPr>
          <w:rFonts w:ascii="Kalinga" w:hAnsi="Kalinga" w:cs="Kalinga"/>
          <w:sz w:val="24"/>
          <w:szCs w:val="24"/>
          <w:u w:val="single"/>
        </w:rPr>
        <w:t>Experience:</w:t>
      </w:r>
      <w:r w:rsidR="00B66055">
        <w:rPr>
          <w:rFonts w:ascii="Kalinga" w:hAnsi="Kalinga" w:cs="Kalinga"/>
          <w:sz w:val="24"/>
          <w:szCs w:val="24"/>
        </w:rPr>
        <w:t xml:space="preserve">  </w:t>
      </w:r>
      <w:hyperlink r:id="rId50" w:history="1">
        <w:r w:rsidR="00B66055" w:rsidRPr="007C7E89">
          <w:rPr>
            <w:rStyle w:val="Hyperlink"/>
            <w:rFonts w:ascii="Kalinga" w:hAnsi="Kalinga" w:cs="Kalinga"/>
            <w:sz w:val="24"/>
            <w:szCs w:val="24"/>
          </w:rPr>
          <w:t>https://www.cpp.edu/studentsuccess/oss/fye/index.shtml</w:t>
        </w:r>
      </w:hyperlink>
    </w:p>
    <w:p w14:paraId="1D245502" w14:textId="77777777" w:rsidR="00B66055" w:rsidRPr="00B66055" w:rsidRDefault="00B66055" w:rsidP="009659FB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59B506B0" w14:textId="77777777" w:rsidR="00DA15B3" w:rsidRDefault="00DA15B3" w:rsidP="009659FB">
      <w:pPr>
        <w:pStyle w:val="BodyText"/>
        <w:spacing w:before="1"/>
        <w:rPr>
          <w:rFonts w:ascii="Kalinga" w:hAnsi="Kalinga" w:cs="Kalinga"/>
          <w:b/>
          <w:bCs/>
          <w:sz w:val="24"/>
          <w:szCs w:val="24"/>
          <w:u w:val="single"/>
        </w:rPr>
      </w:pPr>
    </w:p>
    <w:p w14:paraId="4AB25A96" w14:textId="12B58B7D" w:rsidR="00C03D39" w:rsidRPr="00DA15B3" w:rsidRDefault="00C03D39" w:rsidP="009659FB">
      <w:pPr>
        <w:pStyle w:val="BodyText"/>
        <w:spacing w:before="1"/>
        <w:rPr>
          <w:rFonts w:ascii="Kalinga" w:hAnsi="Kalinga" w:cs="Kalinga"/>
          <w:b/>
          <w:bCs/>
          <w:sz w:val="24"/>
          <w:szCs w:val="24"/>
        </w:rPr>
      </w:pPr>
      <w:r w:rsidRPr="00DA15B3">
        <w:rPr>
          <w:rFonts w:ascii="Kalinga" w:hAnsi="Kalinga" w:cs="Kalinga"/>
          <w:b/>
          <w:bCs/>
          <w:sz w:val="24"/>
          <w:szCs w:val="24"/>
        </w:rPr>
        <w:lastRenderedPageBreak/>
        <w:t xml:space="preserve">Sacramento:  </w:t>
      </w:r>
    </w:p>
    <w:p w14:paraId="5A78D56D" w14:textId="26081240" w:rsidR="00B9554B" w:rsidRDefault="00B9554B" w:rsidP="00B9554B">
      <w:pPr>
        <w:pStyle w:val="BodyText"/>
        <w:spacing w:before="1"/>
        <w:ind w:firstLine="720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  <w:u w:val="single"/>
        </w:rPr>
        <w:t>Early Start:</w:t>
      </w:r>
      <w:r w:rsidR="00B66055">
        <w:rPr>
          <w:rFonts w:ascii="Kalinga" w:hAnsi="Kalinga" w:cs="Kalinga"/>
          <w:sz w:val="24"/>
          <w:szCs w:val="24"/>
        </w:rPr>
        <w:t xml:space="preserve">  </w:t>
      </w:r>
      <w:hyperlink r:id="rId51" w:history="1">
        <w:r w:rsidR="00B66055" w:rsidRPr="007C7E89">
          <w:rPr>
            <w:rStyle w:val="Hyperlink"/>
            <w:rFonts w:ascii="Kalinga" w:hAnsi="Kalinga" w:cs="Kalinga"/>
            <w:sz w:val="24"/>
            <w:szCs w:val="24"/>
          </w:rPr>
          <w:t>https://www.csus.edu/apply/admissions/early-start-program.html</w:t>
        </w:r>
      </w:hyperlink>
    </w:p>
    <w:p w14:paraId="68A0A75D" w14:textId="77777777" w:rsidR="00B9554B" w:rsidRDefault="00B9554B" w:rsidP="00B9554B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764182C8" w14:textId="6B35A86B" w:rsidR="00B9554B" w:rsidRDefault="00B9554B" w:rsidP="00B9554B">
      <w:pPr>
        <w:pStyle w:val="BodyText"/>
        <w:spacing w:before="1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ab/>
      </w:r>
      <w:r>
        <w:rPr>
          <w:rFonts w:ascii="Kalinga" w:hAnsi="Kalinga" w:cs="Kalinga"/>
          <w:sz w:val="24"/>
          <w:szCs w:val="24"/>
          <w:u w:val="single"/>
        </w:rPr>
        <w:t>EOP Summer Bridge:</w:t>
      </w:r>
      <w:r w:rsidR="00B66055">
        <w:rPr>
          <w:rFonts w:ascii="Kalinga" w:hAnsi="Kalinga" w:cs="Kalinga"/>
          <w:sz w:val="24"/>
          <w:szCs w:val="24"/>
        </w:rPr>
        <w:t xml:space="preserve">  </w:t>
      </w:r>
      <w:hyperlink r:id="rId52" w:history="1">
        <w:r w:rsidR="00B66055" w:rsidRPr="007C7E89">
          <w:rPr>
            <w:rStyle w:val="Hyperlink"/>
            <w:rFonts w:ascii="Kalinga" w:hAnsi="Kalinga" w:cs="Kalinga"/>
            <w:sz w:val="24"/>
            <w:szCs w:val="24"/>
          </w:rPr>
          <w:t>https://www.csus.edu/student-affairs/centers-programs/educational-opportunity-program/summer-transitional-programs.html</w:t>
        </w:r>
      </w:hyperlink>
    </w:p>
    <w:p w14:paraId="4A43375B" w14:textId="77777777" w:rsidR="00B9554B" w:rsidRDefault="00B9554B" w:rsidP="00B9554B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0FAF6BEA" w14:textId="5A345A2E" w:rsidR="00B9554B" w:rsidRDefault="00B9554B" w:rsidP="00B9554B">
      <w:pPr>
        <w:pStyle w:val="BodyText"/>
        <w:spacing w:before="1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ab/>
      </w:r>
      <w:r>
        <w:rPr>
          <w:rFonts w:ascii="Kalinga" w:hAnsi="Kalinga" w:cs="Kalinga"/>
          <w:sz w:val="24"/>
          <w:szCs w:val="24"/>
          <w:u w:val="single"/>
        </w:rPr>
        <w:t>First-Year Experience:</w:t>
      </w:r>
      <w:r>
        <w:rPr>
          <w:rFonts w:ascii="Kalinga" w:hAnsi="Kalinga" w:cs="Kalinga"/>
          <w:sz w:val="24"/>
          <w:szCs w:val="24"/>
        </w:rPr>
        <w:t xml:space="preserve">  </w:t>
      </w:r>
      <w:hyperlink r:id="rId53" w:history="1">
        <w:r w:rsidR="00B66055" w:rsidRPr="007C7E89">
          <w:rPr>
            <w:rStyle w:val="Hyperlink"/>
            <w:rFonts w:ascii="Kalinga" w:hAnsi="Kalinga" w:cs="Kalinga"/>
            <w:sz w:val="24"/>
            <w:szCs w:val="24"/>
          </w:rPr>
          <w:t>https://www.csus.edu/undergraduate-studies/first-year-experience/</w:t>
        </w:r>
      </w:hyperlink>
    </w:p>
    <w:p w14:paraId="7021CFC5" w14:textId="77777777" w:rsidR="00B66055" w:rsidRPr="005E3EC3" w:rsidRDefault="00B66055" w:rsidP="00B9554B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43699B60" w14:textId="677E3709" w:rsidR="009659FB" w:rsidRPr="00DA15B3" w:rsidRDefault="009659FB" w:rsidP="009659FB">
      <w:pPr>
        <w:pStyle w:val="BodyText"/>
        <w:spacing w:before="1"/>
        <w:rPr>
          <w:rFonts w:ascii="Kalinga" w:hAnsi="Kalinga" w:cs="Kalinga"/>
          <w:b/>
          <w:bCs/>
          <w:sz w:val="24"/>
          <w:szCs w:val="24"/>
        </w:rPr>
      </w:pPr>
      <w:r w:rsidRPr="00DA15B3">
        <w:rPr>
          <w:rFonts w:ascii="Kalinga" w:hAnsi="Kalinga" w:cs="Kalinga"/>
          <w:b/>
          <w:bCs/>
          <w:sz w:val="24"/>
          <w:szCs w:val="24"/>
        </w:rPr>
        <w:t xml:space="preserve">San Bernardino: </w:t>
      </w:r>
    </w:p>
    <w:p w14:paraId="57CB98EB" w14:textId="380A8CD1" w:rsidR="00B9554B" w:rsidRDefault="00B9554B" w:rsidP="00B9554B">
      <w:pPr>
        <w:pStyle w:val="BodyText"/>
        <w:spacing w:before="1"/>
        <w:ind w:firstLine="720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  <w:u w:val="single"/>
        </w:rPr>
        <w:t>Early Start:</w:t>
      </w:r>
      <w:r w:rsidR="00877117">
        <w:rPr>
          <w:rFonts w:ascii="Kalinga" w:hAnsi="Kalinga" w:cs="Kalinga"/>
          <w:sz w:val="24"/>
          <w:szCs w:val="24"/>
        </w:rPr>
        <w:t xml:space="preserve">  </w:t>
      </w:r>
      <w:hyperlink r:id="rId54" w:history="1">
        <w:r w:rsidR="00877117" w:rsidRPr="007C7E89">
          <w:rPr>
            <w:rStyle w:val="Hyperlink"/>
            <w:rFonts w:ascii="Kalinga" w:hAnsi="Kalinga" w:cs="Kalinga"/>
            <w:sz w:val="24"/>
            <w:szCs w:val="24"/>
          </w:rPr>
          <w:t>https://www.csusb.edu/early-start</w:t>
        </w:r>
      </w:hyperlink>
    </w:p>
    <w:p w14:paraId="38B64FF4" w14:textId="77777777" w:rsidR="00B9554B" w:rsidRDefault="00B9554B" w:rsidP="00B9554B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33CBBB4D" w14:textId="0A4BE2BC" w:rsidR="00877117" w:rsidRDefault="00B9554B" w:rsidP="00B9554B">
      <w:pPr>
        <w:pStyle w:val="BodyText"/>
        <w:spacing w:before="1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ab/>
      </w:r>
      <w:r>
        <w:rPr>
          <w:rFonts w:ascii="Kalinga" w:hAnsi="Kalinga" w:cs="Kalinga"/>
          <w:sz w:val="24"/>
          <w:szCs w:val="24"/>
          <w:u w:val="single"/>
        </w:rPr>
        <w:t>EOP Summer Bridge:</w:t>
      </w:r>
      <w:r w:rsidR="00877117">
        <w:rPr>
          <w:rFonts w:ascii="Kalinga" w:hAnsi="Kalinga" w:cs="Kalinga"/>
          <w:sz w:val="24"/>
          <w:szCs w:val="24"/>
        </w:rPr>
        <w:t xml:space="preserve"> </w:t>
      </w:r>
      <w:hyperlink r:id="rId55" w:history="1">
        <w:r w:rsidR="00877117" w:rsidRPr="007C7E89">
          <w:rPr>
            <w:rStyle w:val="Hyperlink"/>
            <w:rFonts w:ascii="Kalinga" w:hAnsi="Kalinga" w:cs="Kalinga"/>
            <w:sz w:val="24"/>
            <w:szCs w:val="24"/>
          </w:rPr>
          <w:t>https://www.csusb.edu/eop/bridge</w:t>
        </w:r>
      </w:hyperlink>
    </w:p>
    <w:p w14:paraId="630C206E" w14:textId="1C460491" w:rsidR="00B9554B" w:rsidRDefault="00B9554B" w:rsidP="00B9554B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4529DFFB" w14:textId="0EB3B1B9" w:rsidR="00877117" w:rsidRDefault="00877117" w:rsidP="00B9554B">
      <w:pPr>
        <w:pStyle w:val="BodyText"/>
        <w:spacing w:before="1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ab/>
      </w:r>
      <w:r>
        <w:rPr>
          <w:rFonts w:ascii="Kalinga" w:hAnsi="Kalinga" w:cs="Kalinga"/>
          <w:sz w:val="24"/>
          <w:szCs w:val="24"/>
          <w:u w:val="single"/>
        </w:rPr>
        <w:t>Summer Experience:</w:t>
      </w:r>
      <w:r>
        <w:rPr>
          <w:rFonts w:ascii="Kalinga" w:hAnsi="Kalinga" w:cs="Kalinga"/>
          <w:sz w:val="24"/>
          <w:szCs w:val="24"/>
        </w:rPr>
        <w:t xml:space="preserve">  </w:t>
      </w:r>
      <w:hyperlink r:id="rId56" w:history="1">
        <w:r w:rsidRPr="007C7E89">
          <w:rPr>
            <w:rStyle w:val="Hyperlink"/>
            <w:rFonts w:ascii="Kalinga" w:hAnsi="Kalinga" w:cs="Kalinga"/>
            <w:sz w:val="24"/>
            <w:szCs w:val="24"/>
          </w:rPr>
          <w:t>https://www.csusb.edu/coyotes-achieve/events/summer</w:t>
        </w:r>
      </w:hyperlink>
    </w:p>
    <w:p w14:paraId="0FCCE9AB" w14:textId="77777777" w:rsidR="00877117" w:rsidRDefault="00877117" w:rsidP="00B9554B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078A170A" w14:textId="0E4EDC12" w:rsidR="00F1601A" w:rsidRDefault="00B9554B" w:rsidP="00B9554B">
      <w:pPr>
        <w:pStyle w:val="BodyText"/>
        <w:spacing w:before="1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ab/>
      </w:r>
      <w:r>
        <w:rPr>
          <w:rFonts w:ascii="Kalinga" w:hAnsi="Kalinga" w:cs="Kalinga"/>
          <w:sz w:val="24"/>
          <w:szCs w:val="24"/>
          <w:u w:val="single"/>
        </w:rPr>
        <w:t>First-Year Experience:</w:t>
      </w:r>
      <w:r>
        <w:rPr>
          <w:rFonts w:ascii="Kalinga" w:hAnsi="Kalinga" w:cs="Kalinga"/>
          <w:sz w:val="24"/>
          <w:szCs w:val="24"/>
        </w:rPr>
        <w:t xml:space="preserve">  </w:t>
      </w:r>
      <w:hyperlink r:id="rId57" w:history="1">
        <w:r w:rsidR="00F1601A" w:rsidRPr="007C7E89">
          <w:rPr>
            <w:rStyle w:val="Hyperlink"/>
            <w:rFonts w:ascii="Kalinga" w:hAnsi="Kalinga" w:cs="Kalinga"/>
            <w:sz w:val="24"/>
            <w:szCs w:val="24"/>
          </w:rPr>
          <w:t>https://www.csusb.edu/orientation/first-year-experience</w:t>
        </w:r>
      </w:hyperlink>
    </w:p>
    <w:p w14:paraId="0E02ED3C" w14:textId="77777777" w:rsidR="00F1601A" w:rsidRPr="005E3EC3" w:rsidRDefault="00F1601A" w:rsidP="00B9554B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7BB56063" w14:textId="4F34AB3D" w:rsidR="00F97F85" w:rsidRPr="00DA15B3" w:rsidRDefault="00F97F85" w:rsidP="009659FB">
      <w:pPr>
        <w:pStyle w:val="BodyText"/>
        <w:spacing w:before="1"/>
        <w:rPr>
          <w:rFonts w:ascii="Kalinga" w:hAnsi="Kalinga" w:cs="Kalinga"/>
          <w:b/>
          <w:bCs/>
          <w:sz w:val="24"/>
          <w:szCs w:val="24"/>
        </w:rPr>
      </w:pPr>
      <w:r w:rsidRPr="00DA15B3">
        <w:rPr>
          <w:rFonts w:ascii="Kalinga" w:hAnsi="Kalinga" w:cs="Kalinga"/>
          <w:b/>
          <w:bCs/>
          <w:sz w:val="24"/>
          <w:szCs w:val="24"/>
        </w:rPr>
        <w:t>San Diego:</w:t>
      </w:r>
    </w:p>
    <w:p w14:paraId="65FEA3EA" w14:textId="405906F1" w:rsidR="00B9554B" w:rsidRDefault="00B9554B" w:rsidP="00B9554B">
      <w:pPr>
        <w:pStyle w:val="BodyText"/>
        <w:spacing w:before="1"/>
        <w:ind w:firstLine="720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  <w:u w:val="single"/>
        </w:rPr>
        <w:t>Early Start:</w:t>
      </w:r>
      <w:r w:rsidR="00BB5480">
        <w:rPr>
          <w:rFonts w:ascii="Kalinga" w:hAnsi="Kalinga" w:cs="Kalinga"/>
          <w:sz w:val="24"/>
          <w:szCs w:val="24"/>
        </w:rPr>
        <w:t xml:space="preserve">  </w:t>
      </w:r>
      <w:hyperlink r:id="rId58" w:history="1">
        <w:r w:rsidR="00BB5480" w:rsidRPr="007C7E89">
          <w:rPr>
            <w:rStyle w:val="Hyperlink"/>
            <w:rFonts w:ascii="Kalinga" w:hAnsi="Kalinga" w:cs="Kalinga"/>
            <w:sz w:val="24"/>
            <w:szCs w:val="24"/>
          </w:rPr>
          <w:t>https://admissions.sdsu.edu/first-years/summer</w:t>
        </w:r>
      </w:hyperlink>
    </w:p>
    <w:p w14:paraId="74E32930" w14:textId="77777777" w:rsidR="00B9554B" w:rsidRDefault="00B9554B" w:rsidP="00B9554B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49B006D4" w14:textId="1D209B70" w:rsidR="00B9554B" w:rsidRDefault="00B9554B" w:rsidP="00B9554B">
      <w:pPr>
        <w:pStyle w:val="BodyText"/>
        <w:spacing w:before="1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ab/>
      </w:r>
      <w:r>
        <w:rPr>
          <w:rFonts w:ascii="Kalinga" w:hAnsi="Kalinga" w:cs="Kalinga"/>
          <w:sz w:val="24"/>
          <w:szCs w:val="24"/>
          <w:u w:val="single"/>
        </w:rPr>
        <w:t>EOP Summer Bridge:</w:t>
      </w:r>
      <w:r w:rsidR="00BB5480">
        <w:rPr>
          <w:rFonts w:ascii="Kalinga" w:hAnsi="Kalinga" w:cs="Kalinga"/>
          <w:sz w:val="24"/>
          <w:szCs w:val="24"/>
        </w:rPr>
        <w:t xml:space="preserve">  </w:t>
      </w:r>
      <w:hyperlink r:id="rId59" w:history="1">
        <w:r w:rsidR="00BB5480" w:rsidRPr="007C7E89">
          <w:rPr>
            <w:rStyle w:val="Hyperlink"/>
            <w:rFonts w:ascii="Kalinga" w:hAnsi="Kalinga" w:cs="Kalinga"/>
            <w:sz w:val="24"/>
            <w:szCs w:val="24"/>
          </w:rPr>
          <w:t>https://sacd.sdsu.edu/eop/programs/summer-bridge</w:t>
        </w:r>
      </w:hyperlink>
    </w:p>
    <w:p w14:paraId="0102DE8B" w14:textId="77777777" w:rsidR="00B9554B" w:rsidRDefault="00B9554B" w:rsidP="00B9554B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662020B5" w14:textId="61011DA4" w:rsidR="00B9554B" w:rsidRDefault="00B9554B" w:rsidP="00B9554B">
      <w:pPr>
        <w:pStyle w:val="BodyText"/>
        <w:spacing w:before="1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ab/>
      </w:r>
      <w:r>
        <w:rPr>
          <w:rFonts w:ascii="Kalinga" w:hAnsi="Kalinga" w:cs="Kalinga"/>
          <w:sz w:val="24"/>
          <w:szCs w:val="24"/>
          <w:u w:val="single"/>
        </w:rPr>
        <w:t>First-Year Experience:</w:t>
      </w:r>
      <w:r>
        <w:rPr>
          <w:rFonts w:ascii="Kalinga" w:hAnsi="Kalinga" w:cs="Kalinga"/>
          <w:sz w:val="24"/>
          <w:szCs w:val="24"/>
        </w:rPr>
        <w:t xml:space="preserve">  </w:t>
      </w:r>
      <w:hyperlink r:id="rId60" w:history="1">
        <w:r w:rsidR="00BB5480" w:rsidRPr="007C7E89">
          <w:rPr>
            <w:rStyle w:val="Hyperlink"/>
            <w:rFonts w:ascii="Kalinga" w:hAnsi="Kalinga" w:cs="Kalinga"/>
            <w:sz w:val="24"/>
            <w:szCs w:val="24"/>
          </w:rPr>
          <w:t>https://studentsuccess.sdsu.edu/general-studies/first_year</w:t>
        </w:r>
      </w:hyperlink>
    </w:p>
    <w:p w14:paraId="27759C6C" w14:textId="77777777" w:rsidR="00B9554B" w:rsidRDefault="00B9554B" w:rsidP="009659FB">
      <w:pPr>
        <w:pStyle w:val="BodyText"/>
        <w:spacing w:before="1"/>
        <w:rPr>
          <w:rFonts w:ascii="Kalinga" w:hAnsi="Kalinga" w:cs="Kalinga"/>
          <w:sz w:val="24"/>
          <w:szCs w:val="24"/>
          <w:u w:val="single"/>
        </w:rPr>
      </w:pPr>
    </w:p>
    <w:p w14:paraId="24787240" w14:textId="7993B204" w:rsidR="00F97F85" w:rsidRPr="00DA15B3" w:rsidRDefault="00F97F85" w:rsidP="009659FB">
      <w:pPr>
        <w:pStyle w:val="BodyText"/>
        <w:spacing w:before="1"/>
        <w:rPr>
          <w:rFonts w:ascii="Kalinga" w:hAnsi="Kalinga" w:cs="Kalinga"/>
          <w:b/>
          <w:bCs/>
          <w:sz w:val="24"/>
          <w:szCs w:val="24"/>
        </w:rPr>
      </w:pPr>
      <w:r w:rsidRPr="00DA15B3">
        <w:rPr>
          <w:rFonts w:ascii="Kalinga" w:hAnsi="Kalinga" w:cs="Kalinga"/>
          <w:b/>
          <w:bCs/>
          <w:sz w:val="24"/>
          <w:szCs w:val="24"/>
        </w:rPr>
        <w:t>San Francisco</w:t>
      </w:r>
      <w:r w:rsidR="00C9559B" w:rsidRPr="00DA15B3">
        <w:rPr>
          <w:rFonts w:ascii="Kalinga" w:hAnsi="Kalinga" w:cs="Kalinga"/>
          <w:b/>
          <w:bCs/>
          <w:sz w:val="24"/>
          <w:szCs w:val="24"/>
        </w:rPr>
        <w:t>:</w:t>
      </w:r>
    </w:p>
    <w:p w14:paraId="42E801DD" w14:textId="6A54E8F7" w:rsidR="00B9554B" w:rsidRDefault="00B9554B" w:rsidP="00B9554B">
      <w:pPr>
        <w:pStyle w:val="BodyText"/>
        <w:spacing w:before="1"/>
        <w:ind w:firstLine="720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  <w:u w:val="single"/>
        </w:rPr>
        <w:t>Early Start:</w:t>
      </w:r>
      <w:r w:rsidR="006A77A6">
        <w:rPr>
          <w:rFonts w:ascii="Kalinga" w:hAnsi="Kalinga" w:cs="Kalinga"/>
          <w:sz w:val="24"/>
          <w:szCs w:val="24"/>
        </w:rPr>
        <w:t xml:space="preserve"> </w:t>
      </w:r>
      <w:hyperlink r:id="rId61" w:history="1">
        <w:r w:rsidR="006A77A6" w:rsidRPr="007C7E89">
          <w:rPr>
            <w:rStyle w:val="Hyperlink"/>
            <w:rFonts w:ascii="Kalinga" w:hAnsi="Kalinga" w:cs="Kalinga"/>
            <w:sz w:val="24"/>
            <w:szCs w:val="24"/>
          </w:rPr>
          <w:t>https://gatorsmartstart.sfsu.edu/earlystart</w:t>
        </w:r>
      </w:hyperlink>
    </w:p>
    <w:p w14:paraId="599C46D0" w14:textId="77777777" w:rsidR="00B9554B" w:rsidRDefault="00B9554B" w:rsidP="00B9554B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5B5576FF" w14:textId="33B38FDF" w:rsidR="00B9554B" w:rsidRDefault="00B9554B" w:rsidP="00B9554B">
      <w:pPr>
        <w:pStyle w:val="BodyText"/>
        <w:spacing w:before="1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ab/>
      </w:r>
      <w:r>
        <w:rPr>
          <w:rFonts w:ascii="Kalinga" w:hAnsi="Kalinga" w:cs="Kalinga"/>
          <w:sz w:val="24"/>
          <w:szCs w:val="24"/>
          <w:u w:val="single"/>
        </w:rPr>
        <w:t>EOP Summer Bridge:</w:t>
      </w:r>
      <w:r w:rsidR="006A77A6">
        <w:rPr>
          <w:rFonts w:ascii="Kalinga" w:hAnsi="Kalinga" w:cs="Kalinga"/>
          <w:sz w:val="24"/>
          <w:szCs w:val="24"/>
        </w:rPr>
        <w:t xml:space="preserve"> </w:t>
      </w:r>
      <w:hyperlink r:id="rId62" w:history="1">
        <w:r w:rsidR="006A77A6" w:rsidRPr="007C7E89">
          <w:rPr>
            <w:rStyle w:val="Hyperlink"/>
            <w:rFonts w:ascii="Kalinga" w:hAnsi="Kalinga" w:cs="Kalinga"/>
            <w:sz w:val="24"/>
            <w:szCs w:val="24"/>
          </w:rPr>
          <w:t>https://eop.sfsu.edu/eop-summer-bridge</w:t>
        </w:r>
      </w:hyperlink>
    </w:p>
    <w:p w14:paraId="78C301E1" w14:textId="77777777" w:rsidR="00B9554B" w:rsidRDefault="00B9554B" w:rsidP="00B9554B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6C2C0E7F" w14:textId="2BE21212" w:rsidR="00B9554B" w:rsidRDefault="00B9554B" w:rsidP="00B9554B">
      <w:pPr>
        <w:pStyle w:val="BodyText"/>
        <w:spacing w:before="1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ab/>
      </w:r>
      <w:r>
        <w:rPr>
          <w:rFonts w:ascii="Kalinga" w:hAnsi="Kalinga" w:cs="Kalinga"/>
          <w:sz w:val="24"/>
          <w:szCs w:val="24"/>
          <w:u w:val="single"/>
        </w:rPr>
        <w:t>First-Year Experience:</w:t>
      </w:r>
      <w:r>
        <w:rPr>
          <w:rFonts w:ascii="Kalinga" w:hAnsi="Kalinga" w:cs="Kalinga"/>
          <w:sz w:val="24"/>
          <w:szCs w:val="24"/>
        </w:rPr>
        <w:t xml:space="preserve">  </w:t>
      </w:r>
      <w:hyperlink r:id="rId63" w:history="1">
        <w:r w:rsidR="006A77A6" w:rsidRPr="007C7E89">
          <w:rPr>
            <w:rStyle w:val="Hyperlink"/>
            <w:rFonts w:ascii="Kalinga" w:hAnsi="Kalinga" w:cs="Kalinga"/>
            <w:sz w:val="24"/>
            <w:szCs w:val="24"/>
          </w:rPr>
          <w:t>https://ueap.sfsu.edu/fye</w:t>
        </w:r>
      </w:hyperlink>
    </w:p>
    <w:p w14:paraId="635CF22F" w14:textId="1ADC1542" w:rsidR="006A77A6" w:rsidRDefault="006A77A6" w:rsidP="00B9554B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5DEB5991" w14:textId="77777777" w:rsidR="00667B31" w:rsidRDefault="00667B31" w:rsidP="009659FB">
      <w:pPr>
        <w:pStyle w:val="BodyText"/>
        <w:spacing w:before="1"/>
        <w:rPr>
          <w:rFonts w:ascii="Kalinga" w:hAnsi="Kalinga" w:cs="Kalinga"/>
          <w:b/>
          <w:bCs/>
          <w:sz w:val="24"/>
          <w:szCs w:val="24"/>
          <w:u w:val="single"/>
        </w:rPr>
      </w:pPr>
    </w:p>
    <w:p w14:paraId="64B04E7E" w14:textId="1D86F82B" w:rsidR="00C9559B" w:rsidRPr="00DA15B3" w:rsidRDefault="00C9559B" w:rsidP="009659FB">
      <w:pPr>
        <w:pStyle w:val="BodyText"/>
        <w:spacing w:before="1"/>
        <w:rPr>
          <w:rFonts w:ascii="Kalinga" w:hAnsi="Kalinga" w:cs="Kalinga"/>
          <w:b/>
          <w:bCs/>
          <w:sz w:val="24"/>
          <w:szCs w:val="24"/>
        </w:rPr>
      </w:pPr>
      <w:r w:rsidRPr="00DA15B3">
        <w:rPr>
          <w:rFonts w:ascii="Kalinga" w:hAnsi="Kalinga" w:cs="Kalinga"/>
          <w:b/>
          <w:bCs/>
          <w:sz w:val="24"/>
          <w:szCs w:val="24"/>
        </w:rPr>
        <w:t>San Jos</w:t>
      </w:r>
      <w:r w:rsidR="006A4249" w:rsidRPr="00DA15B3">
        <w:rPr>
          <w:rFonts w:ascii="Kalinga" w:hAnsi="Kalinga" w:cs="Kalinga"/>
          <w:b/>
          <w:bCs/>
          <w:sz w:val="24"/>
          <w:szCs w:val="24"/>
        </w:rPr>
        <w:t>é:</w:t>
      </w:r>
    </w:p>
    <w:p w14:paraId="44AF44B5" w14:textId="1FFC11C5" w:rsidR="00B9554B" w:rsidRDefault="00B9554B" w:rsidP="00B9554B">
      <w:pPr>
        <w:pStyle w:val="BodyText"/>
        <w:spacing w:before="1"/>
        <w:ind w:firstLine="720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  <w:u w:val="single"/>
        </w:rPr>
        <w:t>Early Start:</w:t>
      </w:r>
      <w:r w:rsidR="006A77A6">
        <w:rPr>
          <w:rFonts w:ascii="Kalinga" w:hAnsi="Kalinga" w:cs="Kalinga"/>
          <w:sz w:val="24"/>
          <w:szCs w:val="24"/>
        </w:rPr>
        <w:t xml:space="preserve">  </w:t>
      </w:r>
      <w:hyperlink r:id="rId64" w:history="1">
        <w:r w:rsidR="006A77A6" w:rsidRPr="007C7E89">
          <w:rPr>
            <w:rStyle w:val="Hyperlink"/>
            <w:rFonts w:ascii="Kalinga" w:hAnsi="Kalinga" w:cs="Kalinga"/>
            <w:sz w:val="24"/>
            <w:szCs w:val="24"/>
          </w:rPr>
          <w:t>https://www.sjsu.edu/earlystart/</w:t>
        </w:r>
      </w:hyperlink>
    </w:p>
    <w:p w14:paraId="12EB9EAF" w14:textId="77777777" w:rsidR="00B9554B" w:rsidRDefault="00B9554B" w:rsidP="00B9554B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74336BA0" w14:textId="611C7C2C" w:rsidR="00B9554B" w:rsidRDefault="00B9554B" w:rsidP="00B9554B">
      <w:pPr>
        <w:pStyle w:val="BodyText"/>
        <w:spacing w:before="1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ab/>
      </w:r>
      <w:r>
        <w:rPr>
          <w:rFonts w:ascii="Kalinga" w:hAnsi="Kalinga" w:cs="Kalinga"/>
          <w:sz w:val="24"/>
          <w:szCs w:val="24"/>
          <w:u w:val="single"/>
        </w:rPr>
        <w:t>EOP Summer Bridge:</w:t>
      </w:r>
      <w:r w:rsidR="006A77A6">
        <w:rPr>
          <w:rFonts w:ascii="Kalinga" w:hAnsi="Kalinga" w:cs="Kalinga"/>
          <w:sz w:val="24"/>
          <w:szCs w:val="24"/>
        </w:rPr>
        <w:t xml:space="preserve">  </w:t>
      </w:r>
      <w:hyperlink r:id="rId65" w:history="1">
        <w:r w:rsidR="006A77A6" w:rsidRPr="007C7E89">
          <w:rPr>
            <w:rStyle w:val="Hyperlink"/>
            <w:rFonts w:ascii="Kalinga" w:hAnsi="Kalinga" w:cs="Kalinga"/>
            <w:sz w:val="24"/>
            <w:szCs w:val="24"/>
          </w:rPr>
          <w:t>https://www.sjsu.edu/eop/eop/programs-and-services.php</w:t>
        </w:r>
      </w:hyperlink>
    </w:p>
    <w:p w14:paraId="73B4C0F9" w14:textId="77777777" w:rsidR="00B9554B" w:rsidRDefault="00B9554B" w:rsidP="00B9554B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785C075D" w14:textId="47897B16" w:rsidR="00B9554B" w:rsidRDefault="00B9554B" w:rsidP="00B9554B">
      <w:pPr>
        <w:pStyle w:val="BodyText"/>
        <w:spacing w:before="1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ab/>
      </w:r>
      <w:r>
        <w:rPr>
          <w:rFonts w:ascii="Kalinga" w:hAnsi="Kalinga" w:cs="Kalinga"/>
          <w:sz w:val="24"/>
          <w:szCs w:val="24"/>
          <w:u w:val="single"/>
        </w:rPr>
        <w:t>First-Year Experience:</w:t>
      </w:r>
      <w:r>
        <w:rPr>
          <w:rFonts w:ascii="Kalinga" w:hAnsi="Kalinga" w:cs="Kalinga"/>
          <w:sz w:val="24"/>
          <w:szCs w:val="24"/>
        </w:rPr>
        <w:t xml:space="preserve">  </w:t>
      </w:r>
      <w:r w:rsidR="006A77A6">
        <w:rPr>
          <w:rFonts w:ascii="Kalinga" w:hAnsi="Kalinga" w:cs="Kalinga"/>
          <w:sz w:val="24"/>
          <w:szCs w:val="24"/>
        </w:rPr>
        <w:t xml:space="preserve">(ASPIRE) </w:t>
      </w:r>
      <w:hyperlink r:id="rId66" w:history="1">
        <w:r w:rsidR="006A77A6" w:rsidRPr="007C7E89">
          <w:rPr>
            <w:rStyle w:val="Hyperlink"/>
            <w:rFonts w:ascii="Kalinga" w:hAnsi="Kalinga" w:cs="Kalinga"/>
            <w:sz w:val="24"/>
            <w:szCs w:val="24"/>
          </w:rPr>
          <w:t>https://www.sjsu.edu/aspire/program-services-benefits/first-year-experience.php</w:t>
        </w:r>
      </w:hyperlink>
    </w:p>
    <w:p w14:paraId="5B9C84ED" w14:textId="77777777" w:rsidR="006A77A6" w:rsidRPr="005E3EC3" w:rsidRDefault="006A77A6" w:rsidP="00B9554B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4BF53B5C" w14:textId="7D93852D" w:rsidR="006A4249" w:rsidRPr="00DA15B3" w:rsidRDefault="006A4249" w:rsidP="009659FB">
      <w:pPr>
        <w:pStyle w:val="BodyText"/>
        <w:spacing w:before="1"/>
        <w:rPr>
          <w:rFonts w:ascii="Kalinga" w:hAnsi="Kalinga" w:cs="Kalinga"/>
          <w:b/>
          <w:bCs/>
          <w:sz w:val="24"/>
          <w:szCs w:val="24"/>
        </w:rPr>
      </w:pPr>
      <w:r w:rsidRPr="00DA15B3">
        <w:rPr>
          <w:rFonts w:ascii="Kalinga" w:hAnsi="Kalinga" w:cs="Kalinga"/>
          <w:b/>
          <w:bCs/>
          <w:sz w:val="24"/>
          <w:szCs w:val="24"/>
        </w:rPr>
        <w:t>San Luis Obispo:</w:t>
      </w:r>
    </w:p>
    <w:p w14:paraId="199B0799" w14:textId="79FCBBB8" w:rsidR="00B9554B" w:rsidRDefault="00B9554B" w:rsidP="00B9554B">
      <w:pPr>
        <w:pStyle w:val="BodyText"/>
        <w:spacing w:before="1"/>
        <w:ind w:firstLine="720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  <w:u w:val="single"/>
        </w:rPr>
        <w:t>Early Start:</w:t>
      </w:r>
      <w:r w:rsidR="006A77A6">
        <w:rPr>
          <w:rFonts w:ascii="Kalinga" w:hAnsi="Kalinga" w:cs="Kalinga"/>
          <w:sz w:val="24"/>
          <w:szCs w:val="24"/>
        </w:rPr>
        <w:t xml:space="preserve">  </w:t>
      </w:r>
      <w:hyperlink r:id="rId67" w:history="1">
        <w:r w:rsidR="006A77A6" w:rsidRPr="007C7E89">
          <w:rPr>
            <w:rStyle w:val="Hyperlink"/>
            <w:rFonts w:ascii="Kalinga" w:hAnsi="Kalinga" w:cs="Kalinga"/>
            <w:sz w:val="24"/>
            <w:szCs w:val="24"/>
          </w:rPr>
          <w:t>https://earlystart.calpoly.edu/</w:t>
        </w:r>
      </w:hyperlink>
    </w:p>
    <w:p w14:paraId="6B7F2FE0" w14:textId="77777777" w:rsidR="00B9554B" w:rsidRDefault="00B9554B" w:rsidP="00B9554B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095CA687" w14:textId="6A314EF0" w:rsidR="00B9554B" w:rsidRDefault="00B9554B" w:rsidP="00B9554B">
      <w:pPr>
        <w:pStyle w:val="BodyText"/>
        <w:spacing w:before="1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ab/>
      </w:r>
      <w:r>
        <w:rPr>
          <w:rFonts w:ascii="Kalinga" w:hAnsi="Kalinga" w:cs="Kalinga"/>
          <w:sz w:val="24"/>
          <w:szCs w:val="24"/>
          <w:u w:val="single"/>
        </w:rPr>
        <w:t>EOP Summer Bridge:</w:t>
      </w:r>
      <w:r w:rsidR="006A77A6">
        <w:rPr>
          <w:rFonts w:ascii="Kalinga" w:hAnsi="Kalinga" w:cs="Kalinga"/>
          <w:sz w:val="24"/>
          <w:szCs w:val="24"/>
        </w:rPr>
        <w:t xml:space="preserve">  </w:t>
      </w:r>
      <w:hyperlink r:id="rId68" w:history="1">
        <w:r w:rsidR="006A77A6" w:rsidRPr="007C7E89">
          <w:rPr>
            <w:rStyle w:val="Hyperlink"/>
            <w:rFonts w:ascii="Kalinga" w:hAnsi="Kalinga" w:cs="Kalinga"/>
            <w:sz w:val="24"/>
            <w:szCs w:val="24"/>
          </w:rPr>
          <w:t>https://eop.calpoly.edu/si/what-is-si</w:t>
        </w:r>
      </w:hyperlink>
    </w:p>
    <w:p w14:paraId="426D5026" w14:textId="77777777" w:rsidR="00B9554B" w:rsidRDefault="00B9554B" w:rsidP="00B9554B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76A8AA1A" w14:textId="1C997845" w:rsidR="00B9554B" w:rsidRDefault="00B9554B" w:rsidP="00B9554B">
      <w:pPr>
        <w:pStyle w:val="BodyText"/>
        <w:spacing w:before="1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ab/>
      </w:r>
      <w:r>
        <w:rPr>
          <w:rFonts w:ascii="Kalinga" w:hAnsi="Kalinga" w:cs="Kalinga"/>
          <w:sz w:val="24"/>
          <w:szCs w:val="24"/>
          <w:u w:val="single"/>
        </w:rPr>
        <w:t>First-Year Experience:</w:t>
      </w:r>
      <w:r>
        <w:rPr>
          <w:rFonts w:ascii="Kalinga" w:hAnsi="Kalinga" w:cs="Kalinga"/>
          <w:sz w:val="24"/>
          <w:szCs w:val="24"/>
        </w:rPr>
        <w:t xml:space="preserve">  </w:t>
      </w:r>
      <w:hyperlink r:id="rId69" w:history="1">
        <w:r w:rsidR="006A77A6" w:rsidRPr="007C7E89">
          <w:rPr>
            <w:rStyle w:val="Hyperlink"/>
            <w:rFonts w:ascii="Kalinga" w:hAnsi="Kalinga" w:cs="Kalinga"/>
            <w:sz w:val="24"/>
            <w:szCs w:val="24"/>
          </w:rPr>
          <w:t>https://success.calpoly.edu/transition-tips</w:t>
        </w:r>
      </w:hyperlink>
    </w:p>
    <w:p w14:paraId="3C08AB69" w14:textId="33A4BF8D" w:rsidR="006A4249" w:rsidRDefault="006A4249" w:rsidP="009659FB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525546FC" w14:textId="3F92A1A7" w:rsidR="006A4249" w:rsidRPr="00DA15B3" w:rsidRDefault="006A4249" w:rsidP="009659FB">
      <w:pPr>
        <w:pStyle w:val="BodyText"/>
        <w:spacing w:before="1"/>
        <w:rPr>
          <w:rFonts w:ascii="Kalinga" w:hAnsi="Kalinga" w:cs="Kalinga"/>
          <w:b/>
          <w:bCs/>
          <w:sz w:val="24"/>
          <w:szCs w:val="24"/>
        </w:rPr>
      </w:pPr>
      <w:r w:rsidRPr="00DA15B3">
        <w:rPr>
          <w:rFonts w:ascii="Kalinga" w:hAnsi="Kalinga" w:cs="Kalinga"/>
          <w:b/>
          <w:bCs/>
          <w:sz w:val="24"/>
          <w:szCs w:val="24"/>
        </w:rPr>
        <w:t>San Marcos:</w:t>
      </w:r>
    </w:p>
    <w:p w14:paraId="629B84D3" w14:textId="7D6A330A" w:rsidR="00B9554B" w:rsidRDefault="00B9554B" w:rsidP="00B9554B">
      <w:pPr>
        <w:pStyle w:val="BodyText"/>
        <w:spacing w:before="1"/>
        <w:ind w:firstLine="720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  <w:u w:val="single"/>
        </w:rPr>
        <w:t>Early Start:</w:t>
      </w:r>
      <w:r w:rsidR="00370FE8">
        <w:rPr>
          <w:rFonts w:ascii="Kalinga" w:hAnsi="Kalinga" w:cs="Kalinga"/>
          <w:sz w:val="24"/>
          <w:szCs w:val="24"/>
        </w:rPr>
        <w:t xml:space="preserve">  </w:t>
      </w:r>
      <w:hyperlink r:id="rId70" w:history="1">
        <w:r w:rsidR="003C162A" w:rsidRPr="007C7E89">
          <w:rPr>
            <w:rStyle w:val="Hyperlink"/>
            <w:rFonts w:ascii="Kalinga" w:hAnsi="Kalinga" w:cs="Kalinga"/>
            <w:sz w:val="24"/>
            <w:szCs w:val="24"/>
          </w:rPr>
          <w:t>https://www.csusm.edu/readiness/earlystart/index.html</w:t>
        </w:r>
      </w:hyperlink>
    </w:p>
    <w:p w14:paraId="03438BAA" w14:textId="77777777" w:rsidR="00B9554B" w:rsidRDefault="00B9554B" w:rsidP="00B9554B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5151B9A5" w14:textId="4E0F15C1" w:rsidR="00B9554B" w:rsidRDefault="00B9554B" w:rsidP="00B9554B">
      <w:pPr>
        <w:pStyle w:val="BodyText"/>
        <w:spacing w:before="1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ab/>
      </w:r>
      <w:r>
        <w:rPr>
          <w:rFonts w:ascii="Kalinga" w:hAnsi="Kalinga" w:cs="Kalinga"/>
          <w:sz w:val="24"/>
          <w:szCs w:val="24"/>
          <w:u w:val="single"/>
        </w:rPr>
        <w:t>EOP Summer Bridge:</w:t>
      </w:r>
      <w:r w:rsidR="003C162A">
        <w:rPr>
          <w:rFonts w:ascii="Kalinga" w:hAnsi="Kalinga" w:cs="Kalinga"/>
          <w:sz w:val="24"/>
          <w:szCs w:val="24"/>
        </w:rPr>
        <w:t xml:space="preserve">  </w:t>
      </w:r>
      <w:hyperlink r:id="rId71" w:history="1">
        <w:r w:rsidR="003C162A" w:rsidRPr="007C7E89">
          <w:rPr>
            <w:rStyle w:val="Hyperlink"/>
            <w:rFonts w:ascii="Kalinga" w:hAnsi="Kalinga" w:cs="Kalinga"/>
            <w:sz w:val="24"/>
            <w:szCs w:val="24"/>
          </w:rPr>
          <w:t>https://www.csusm.edu/eop/recentlyadmitted/summerbridge.html</w:t>
        </w:r>
      </w:hyperlink>
    </w:p>
    <w:p w14:paraId="474BD452" w14:textId="77777777" w:rsidR="00B9554B" w:rsidRDefault="00B9554B" w:rsidP="00B9554B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431D356A" w14:textId="7101B611" w:rsidR="00B9554B" w:rsidRDefault="00B9554B" w:rsidP="00B9554B">
      <w:pPr>
        <w:pStyle w:val="BodyText"/>
        <w:spacing w:before="1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ab/>
      </w:r>
      <w:r>
        <w:rPr>
          <w:rFonts w:ascii="Kalinga" w:hAnsi="Kalinga" w:cs="Kalinga"/>
          <w:sz w:val="24"/>
          <w:szCs w:val="24"/>
          <w:u w:val="single"/>
        </w:rPr>
        <w:t>First-Year Experience:</w:t>
      </w:r>
      <w:r>
        <w:rPr>
          <w:rFonts w:ascii="Kalinga" w:hAnsi="Kalinga" w:cs="Kalinga"/>
          <w:sz w:val="24"/>
          <w:szCs w:val="24"/>
        </w:rPr>
        <w:t xml:space="preserve">  </w:t>
      </w:r>
      <w:hyperlink r:id="rId72" w:history="1">
        <w:r w:rsidR="003C162A" w:rsidRPr="007C7E89">
          <w:rPr>
            <w:rStyle w:val="Hyperlink"/>
            <w:rFonts w:ascii="Kalinga" w:hAnsi="Kalinga" w:cs="Kalinga"/>
            <w:sz w:val="24"/>
            <w:szCs w:val="24"/>
          </w:rPr>
          <w:t>https://www.csusm.edu/fyp/index.html</w:t>
        </w:r>
      </w:hyperlink>
    </w:p>
    <w:p w14:paraId="77506765" w14:textId="77777777" w:rsidR="00B9554B" w:rsidRDefault="00B9554B" w:rsidP="009659FB">
      <w:pPr>
        <w:pStyle w:val="BodyText"/>
        <w:spacing w:before="1"/>
        <w:rPr>
          <w:rFonts w:ascii="Kalinga" w:hAnsi="Kalinga" w:cs="Kalinga"/>
          <w:sz w:val="24"/>
          <w:szCs w:val="24"/>
          <w:u w:val="single"/>
        </w:rPr>
      </w:pPr>
    </w:p>
    <w:p w14:paraId="5AF46E62" w14:textId="5297055D" w:rsidR="006A4249" w:rsidRPr="00DA15B3" w:rsidRDefault="006A4249" w:rsidP="009659FB">
      <w:pPr>
        <w:pStyle w:val="BodyText"/>
        <w:spacing w:before="1"/>
        <w:rPr>
          <w:rFonts w:ascii="Kalinga" w:hAnsi="Kalinga" w:cs="Kalinga"/>
          <w:b/>
          <w:bCs/>
          <w:sz w:val="24"/>
          <w:szCs w:val="24"/>
        </w:rPr>
      </w:pPr>
      <w:r w:rsidRPr="00DA15B3">
        <w:rPr>
          <w:rFonts w:ascii="Kalinga" w:hAnsi="Kalinga" w:cs="Kalinga"/>
          <w:b/>
          <w:bCs/>
          <w:sz w:val="24"/>
          <w:szCs w:val="24"/>
        </w:rPr>
        <w:t>Sonoma:</w:t>
      </w:r>
    </w:p>
    <w:p w14:paraId="01416F0F" w14:textId="7D593AC3" w:rsidR="00B9554B" w:rsidRDefault="00B9554B" w:rsidP="00B9554B">
      <w:pPr>
        <w:pStyle w:val="BodyText"/>
        <w:spacing w:before="1"/>
        <w:ind w:firstLine="720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  <w:u w:val="single"/>
        </w:rPr>
        <w:t>Early Start:</w:t>
      </w:r>
      <w:r w:rsidR="003C162A">
        <w:rPr>
          <w:rFonts w:ascii="Kalinga" w:hAnsi="Kalinga" w:cs="Kalinga"/>
          <w:sz w:val="24"/>
          <w:szCs w:val="24"/>
        </w:rPr>
        <w:t xml:space="preserve">  </w:t>
      </w:r>
      <w:hyperlink r:id="rId73" w:history="1">
        <w:r w:rsidR="003C162A" w:rsidRPr="007C7E89">
          <w:rPr>
            <w:rStyle w:val="Hyperlink"/>
            <w:rFonts w:ascii="Kalinga" w:hAnsi="Kalinga" w:cs="Kalinga"/>
            <w:sz w:val="24"/>
            <w:szCs w:val="24"/>
          </w:rPr>
          <w:t>https://admissions.sonoma.edu/prepare-enrollment/early-start-program</w:t>
        </w:r>
      </w:hyperlink>
    </w:p>
    <w:p w14:paraId="464E3C09" w14:textId="77777777" w:rsidR="00B9554B" w:rsidRDefault="00B9554B" w:rsidP="00B9554B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4261F7D8" w14:textId="4F55F921" w:rsidR="00B9554B" w:rsidRDefault="00B9554B" w:rsidP="00B9554B">
      <w:pPr>
        <w:pStyle w:val="BodyText"/>
        <w:spacing w:before="1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ab/>
      </w:r>
      <w:r>
        <w:rPr>
          <w:rFonts w:ascii="Kalinga" w:hAnsi="Kalinga" w:cs="Kalinga"/>
          <w:sz w:val="24"/>
          <w:szCs w:val="24"/>
          <w:u w:val="single"/>
        </w:rPr>
        <w:t>EOP Summer Bridge:</w:t>
      </w:r>
      <w:r w:rsidR="003C162A">
        <w:rPr>
          <w:rFonts w:ascii="Kalinga" w:hAnsi="Kalinga" w:cs="Kalinga"/>
          <w:sz w:val="24"/>
          <w:szCs w:val="24"/>
        </w:rPr>
        <w:t xml:space="preserve"> </w:t>
      </w:r>
      <w:hyperlink r:id="rId74" w:history="1">
        <w:r w:rsidR="003C162A" w:rsidRPr="007C7E89">
          <w:rPr>
            <w:rStyle w:val="Hyperlink"/>
            <w:rFonts w:ascii="Kalinga" w:hAnsi="Kalinga" w:cs="Kalinga"/>
            <w:sz w:val="24"/>
            <w:szCs w:val="24"/>
          </w:rPr>
          <w:t>https://eop.sonoma.edu/newly-admitted-students/summer-bridge-orientation</w:t>
        </w:r>
      </w:hyperlink>
    </w:p>
    <w:p w14:paraId="436DDEDA" w14:textId="77777777" w:rsidR="00B9554B" w:rsidRDefault="00B9554B" w:rsidP="00B9554B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690B32AD" w14:textId="65D20528" w:rsidR="00B9554B" w:rsidRDefault="00B9554B" w:rsidP="00B9554B">
      <w:pPr>
        <w:pStyle w:val="BodyText"/>
        <w:spacing w:before="1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ab/>
      </w:r>
      <w:r>
        <w:rPr>
          <w:rFonts w:ascii="Kalinga" w:hAnsi="Kalinga" w:cs="Kalinga"/>
          <w:sz w:val="24"/>
          <w:szCs w:val="24"/>
          <w:u w:val="single"/>
        </w:rPr>
        <w:t>First-Year Experience:</w:t>
      </w:r>
      <w:r>
        <w:rPr>
          <w:rFonts w:ascii="Kalinga" w:hAnsi="Kalinga" w:cs="Kalinga"/>
          <w:sz w:val="24"/>
          <w:szCs w:val="24"/>
        </w:rPr>
        <w:t xml:space="preserve">  </w:t>
      </w:r>
      <w:hyperlink r:id="rId75" w:history="1">
        <w:r w:rsidR="003C162A" w:rsidRPr="007C7E89">
          <w:rPr>
            <w:rStyle w:val="Hyperlink"/>
            <w:rFonts w:ascii="Kalinga" w:hAnsi="Kalinga" w:cs="Kalinga"/>
            <w:sz w:val="24"/>
            <w:szCs w:val="24"/>
          </w:rPr>
          <w:t>https://fast.sonoma.edu/</w:t>
        </w:r>
      </w:hyperlink>
    </w:p>
    <w:p w14:paraId="06B5A32B" w14:textId="77777777" w:rsidR="00B9554B" w:rsidRDefault="00B9554B" w:rsidP="009659FB">
      <w:pPr>
        <w:pStyle w:val="BodyText"/>
        <w:spacing w:before="1"/>
        <w:rPr>
          <w:rFonts w:ascii="Kalinga" w:hAnsi="Kalinga" w:cs="Kalinga"/>
          <w:sz w:val="24"/>
          <w:szCs w:val="24"/>
          <w:u w:val="single"/>
        </w:rPr>
      </w:pPr>
    </w:p>
    <w:p w14:paraId="58EBD4EA" w14:textId="77777777" w:rsidR="00DA15B3" w:rsidRDefault="00DA15B3" w:rsidP="009659FB">
      <w:pPr>
        <w:pStyle w:val="BodyText"/>
        <w:spacing w:before="1"/>
        <w:rPr>
          <w:rFonts w:ascii="Kalinga" w:hAnsi="Kalinga" w:cs="Kalinga"/>
          <w:b/>
          <w:bCs/>
          <w:sz w:val="24"/>
          <w:szCs w:val="24"/>
          <w:u w:val="single"/>
        </w:rPr>
      </w:pPr>
    </w:p>
    <w:p w14:paraId="3ADFFC42" w14:textId="10CE6455" w:rsidR="006A4249" w:rsidRPr="00DA15B3" w:rsidRDefault="006A4249" w:rsidP="009659FB">
      <w:pPr>
        <w:pStyle w:val="BodyText"/>
        <w:spacing w:before="1"/>
        <w:rPr>
          <w:rFonts w:ascii="Kalinga" w:hAnsi="Kalinga" w:cs="Kalinga"/>
          <w:b/>
          <w:bCs/>
          <w:sz w:val="24"/>
          <w:szCs w:val="24"/>
        </w:rPr>
      </w:pPr>
      <w:r w:rsidRPr="00DA15B3">
        <w:rPr>
          <w:rFonts w:ascii="Kalinga" w:hAnsi="Kalinga" w:cs="Kalinga"/>
          <w:b/>
          <w:bCs/>
          <w:sz w:val="24"/>
          <w:szCs w:val="24"/>
        </w:rPr>
        <w:lastRenderedPageBreak/>
        <w:t>Stanislaus:</w:t>
      </w:r>
    </w:p>
    <w:p w14:paraId="51D70F88" w14:textId="57C28F6A" w:rsidR="00B9554B" w:rsidRDefault="00B9554B" w:rsidP="00B9554B">
      <w:pPr>
        <w:pStyle w:val="BodyText"/>
        <w:spacing w:before="1"/>
        <w:ind w:firstLine="720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  <w:u w:val="single"/>
        </w:rPr>
        <w:t>Early Start:</w:t>
      </w:r>
      <w:r w:rsidR="003C162A">
        <w:rPr>
          <w:rFonts w:ascii="Kalinga" w:hAnsi="Kalinga" w:cs="Kalinga"/>
          <w:sz w:val="24"/>
          <w:szCs w:val="24"/>
        </w:rPr>
        <w:t xml:space="preserve">  </w:t>
      </w:r>
      <w:hyperlink r:id="rId76" w:history="1">
        <w:r w:rsidR="003C162A" w:rsidRPr="007C7E89">
          <w:rPr>
            <w:rStyle w:val="Hyperlink"/>
            <w:rFonts w:ascii="Kalinga" w:hAnsi="Kalinga" w:cs="Kalinga"/>
            <w:sz w:val="24"/>
            <w:szCs w:val="24"/>
          </w:rPr>
          <w:t>https://www.csustan.edu/undergrad/early-start-program</w:t>
        </w:r>
      </w:hyperlink>
    </w:p>
    <w:p w14:paraId="427BBF8E" w14:textId="77777777" w:rsidR="00B9554B" w:rsidRDefault="00B9554B" w:rsidP="00B9554B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20707AB0" w14:textId="17FE98C0" w:rsidR="00B9554B" w:rsidRDefault="00B9554B" w:rsidP="00B9554B">
      <w:pPr>
        <w:pStyle w:val="BodyText"/>
        <w:spacing w:before="1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ab/>
      </w:r>
      <w:r>
        <w:rPr>
          <w:rFonts w:ascii="Kalinga" w:hAnsi="Kalinga" w:cs="Kalinga"/>
          <w:sz w:val="24"/>
          <w:szCs w:val="24"/>
          <w:u w:val="single"/>
        </w:rPr>
        <w:t>EOP Summer Bridge:</w:t>
      </w:r>
      <w:r w:rsidR="003C162A">
        <w:rPr>
          <w:rFonts w:ascii="Kalinga" w:hAnsi="Kalinga" w:cs="Kalinga"/>
          <w:sz w:val="24"/>
          <w:szCs w:val="24"/>
        </w:rPr>
        <w:t xml:space="preserve">  </w:t>
      </w:r>
      <w:hyperlink r:id="rId77" w:history="1">
        <w:r w:rsidR="003C162A" w:rsidRPr="007C7E89">
          <w:rPr>
            <w:rStyle w:val="Hyperlink"/>
            <w:rFonts w:ascii="Kalinga" w:hAnsi="Kalinga" w:cs="Kalinga"/>
            <w:sz w:val="24"/>
            <w:szCs w:val="24"/>
          </w:rPr>
          <w:t>https://www.csustan.edu/eop/eop-summer-bridge</w:t>
        </w:r>
      </w:hyperlink>
    </w:p>
    <w:p w14:paraId="161F6C16" w14:textId="77777777" w:rsidR="00B9554B" w:rsidRDefault="00B9554B" w:rsidP="00B9554B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4E8239AB" w14:textId="38E2EF2F" w:rsidR="00B9554B" w:rsidRDefault="00B9554B" w:rsidP="00B9554B">
      <w:pPr>
        <w:pStyle w:val="BodyText"/>
        <w:spacing w:before="1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ab/>
      </w:r>
      <w:r>
        <w:rPr>
          <w:rFonts w:ascii="Kalinga" w:hAnsi="Kalinga" w:cs="Kalinga"/>
          <w:sz w:val="24"/>
          <w:szCs w:val="24"/>
          <w:u w:val="single"/>
        </w:rPr>
        <w:t>First-Year Experience:</w:t>
      </w:r>
      <w:r>
        <w:rPr>
          <w:rFonts w:ascii="Kalinga" w:hAnsi="Kalinga" w:cs="Kalinga"/>
          <w:sz w:val="24"/>
          <w:szCs w:val="24"/>
        </w:rPr>
        <w:t xml:space="preserve">  </w:t>
      </w:r>
      <w:hyperlink r:id="rId78" w:history="1">
        <w:r w:rsidR="00C47E26" w:rsidRPr="007C7E89">
          <w:rPr>
            <w:rStyle w:val="Hyperlink"/>
            <w:rFonts w:ascii="Kalinga" w:hAnsi="Kalinga" w:cs="Kalinga"/>
            <w:sz w:val="24"/>
            <w:szCs w:val="24"/>
          </w:rPr>
          <w:t>https://www.csustan.edu/general-education/first-year-experience</w:t>
        </w:r>
      </w:hyperlink>
    </w:p>
    <w:p w14:paraId="7CACDF50" w14:textId="77777777" w:rsidR="00C00C77" w:rsidRDefault="00C00C77" w:rsidP="00816E2D">
      <w:pPr>
        <w:spacing w:after="150"/>
        <w:rPr>
          <w:rFonts w:ascii="Kalinga" w:eastAsia="Times New Roman" w:hAnsi="Kalinga" w:cs="Kalinga"/>
          <w:b/>
          <w:bCs/>
          <w:sz w:val="24"/>
          <w:szCs w:val="24"/>
          <w:u w:val="single"/>
        </w:rPr>
      </w:pPr>
    </w:p>
    <w:p w14:paraId="1EE9829A" w14:textId="57CA084A" w:rsidR="00816E2D" w:rsidRPr="006A2548" w:rsidRDefault="00606695" w:rsidP="00816E2D">
      <w:pPr>
        <w:spacing w:after="150"/>
        <w:rPr>
          <w:rFonts w:ascii="Kalinga" w:eastAsia="Times New Roman" w:hAnsi="Kalinga" w:cs="Kalinga"/>
          <w:b/>
          <w:bCs/>
          <w:sz w:val="24"/>
          <w:szCs w:val="24"/>
          <w:u w:val="single"/>
        </w:rPr>
      </w:pPr>
      <w:r>
        <w:rPr>
          <w:rFonts w:ascii="Kalinga" w:eastAsia="Times New Roman" w:hAnsi="Kalinga" w:cs="Kalinga"/>
          <w:b/>
          <w:bCs/>
          <w:sz w:val="24"/>
          <w:szCs w:val="24"/>
          <w:u w:val="single"/>
        </w:rPr>
        <w:t xml:space="preserve">APPENDIX 2: </w:t>
      </w:r>
      <w:r w:rsidR="00816E2D" w:rsidRPr="006A2548">
        <w:rPr>
          <w:rFonts w:ascii="Kalinga" w:eastAsia="Times New Roman" w:hAnsi="Kalinga" w:cs="Kalinga"/>
          <w:b/>
          <w:bCs/>
          <w:sz w:val="24"/>
          <w:szCs w:val="24"/>
          <w:u w:val="single"/>
        </w:rPr>
        <w:t>References that may be helpful for your proposal development:</w:t>
      </w:r>
    </w:p>
    <w:p w14:paraId="7F440457" w14:textId="143B6DED" w:rsidR="00816E2D" w:rsidRPr="000F52D0" w:rsidRDefault="00816E2D" w:rsidP="00816E2D">
      <w:pPr>
        <w:spacing w:after="150"/>
        <w:rPr>
          <w:rFonts w:ascii="Kalinga" w:eastAsia="Times New Roman" w:hAnsi="Kalinga" w:cs="Kalinga"/>
          <w:sz w:val="24"/>
          <w:szCs w:val="24"/>
        </w:rPr>
      </w:pPr>
      <w:r w:rsidRPr="000F52D0">
        <w:rPr>
          <w:rFonts w:ascii="Kalinga" w:eastAsia="Times New Roman" w:hAnsi="Kalinga" w:cs="Kalinga"/>
          <w:sz w:val="24"/>
          <w:szCs w:val="24"/>
        </w:rPr>
        <w:t>1.  “Academic Preparation of First-Year Students”.  CSU Fall 202</w:t>
      </w:r>
      <w:r w:rsidR="000F52D0">
        <w:rPr>
          <w:rFonts w:ascii="Kalinga" w:eastAsia="Times New Roman" w:hAnsi="Kalinga" w:cs="Kalinga"/>
          <w:sz w:val="24"/>
          <w:szCs w:val="24"/>
        </w:rPr>
        <w:t>0</w:t>
      </w:r>
      <w:r w:rsidRPr="000F52D0">
        <w:rPr>
          <w:rFonts w:ascii="Kalinga" w:eastAsia="Times New Roman" w:hAnsi="Kalinga" w:cs="Kalinga"/>
          <w:sz w:val="24"/>
          <w:szCs w:val="24"/>
        </w:rPr>
        <w:t xml:space="preserve"> cohort (April 5, 2022) access from: </w:t>
      </w:r>
      <w:hyperlink r:id="rId79" w:history="1">
        <w:r w:rsidRPr="000F52D0">
          <w:rPr>
            <w:rStyle w:val="Hyperlink"/>
            <w:rFonts w:ascii="Kalinga" w:eastAsia="Times New Roman" w:hAnsi="Kalinga" w:cs="Kalinga"/>
            <w:sz w:val="24"/>
            <w:szCs w:val="24"/>
          </w:rPr>
          <w:t>https://www.calstate.edu/impact-of-the-csu/government/Advocacy-and-State-Relations/Pages/legislative-reports.aspx</w:t>
        </w:r>
      </w:hyperlink>
      <w:r w:rsidRPr="000F52D0">
        <w:rPr>
          <w:rFonts w:ascii="Kalinga" w:eastAsia="Times New Roman" w:hAnsi="Kalinga" w:cs="Kalinga"/>
          <w:sz w:val="24"/>
          <w:szCs w:val="24"/>
        </w:rPr>
        <w:t xml:space="preserve"> (last accessed Oct. 2, 2022).</w:t>
      </w:r>
    </w:p>
    <w:p w14:paraId="6F6778DC" w14:textId="77777777" w:rsidR="00816E2D" w:rsidRPr="000F52D0" w:rsidRDefault="00816E2D" w:rsidP="00816E2D">
      <w:pPr>
        <w:shd w:val="clear" w:color="auto" w:fill="FFFFFF"/>
        <w:rPr>
          <w:rFonts w:ascii="Kalinga" w:eastAsia="Times New Roman" w:hAnsi="Kalinga" w:cs="Kalinga"/>
          <w:color w:val="222222"/>
          <w:sz w:val="24"/>
          <w:szCs w:val="24"/>
        </w:rPr>
      </w:pPr>
      <w:r w:rsidRPr="000F52D0">
        <w:rPr>
          <w:rFonts w:ascii="Kalinga" w:eastAsia="Times New Roman" w:hAnsi="Kalinga" w:cs="Kalinga"/>
          <w:color w:val="222222"/>
          <w:sz w:val="24"/>
          <w:szCs w:val="24"/>
        </w:rPr>
        <w:t>2.  The Impact of a Sense of Belonging in College: Implications for Student Persistence, Retention, and Success.  Edited by Erin M. Bentram and Gavin W. Henning, Stylus Publishing, 2022.</w:t>
      </w:r>
    </w:p>
    <w:p w14:paraId="0592F2CA" w14:textId="77777777" w:rsidR="00816E2D" w:rsidRPr="000F52D0" w:rsidRDefault="00816E2D" w:rsidP="001C5C15">
      <w:pPr>
        <w:pStyle w:val="BodyText"/>
        <w:spacing w:before="1"/>
        <w:rPr>
          <w:rFonts w:ascii="Kalinga" w:hAnsi="Kalinga" w:cs="Kalinga"/>
          <w:spacing w:val="-22"/>
          <w:w w:val="95"/>
          <w:sz w:val="24"/>
          <w:szCs w:val="24"/>
        </w:rPr>
      </w:pPr>
    </w:p>
    <w:p w14:paraId="26563DCD" w14:textId="02CF28F5" w:rsidR="006A4249" w:rsidRPr="006A2548" w:rsidRDefault="00606695" w:rsidP="006A4249">
      <w:pPr>
        <w:pStyle w:val="BodyText"/>
        <w:spacing w:before="1"/>
        <w:rPr>
          <w:rFonts w:ascii="Kalinga" w:hAnsi="Kalinga" w:cs="Kalinga"/>
          <w:b/>
          <w:bCs/>
          <w:sz w:val="24"/>
          <w:szCs w:val="24"/>
          <w:u w:val="single"/>
        </w:rPr>
      </w:pPr>
      <w:r>
        <w:rPr>
          <w:rFonts w:ascii="Kalinga" w:hAnsi="Kalinga" w:cs="Kalinga"/>
          <w:b/>
          <w:bCs/>
          <w:sz w:val="24"/>
          <w:szCs w:val="24"/>
          <w:u w:val="single"/>
        </w:rPr>
        <w:t xml:space="preserve">APPENDIX 3: </w:t>
      </w:r>
      <w:r w:rsidR="006A4249" w:rsidRPr="006A2548">
        <w:rPr>
          <w:rFonts w:ascii="Kalinga" w:hAnsi="Kalinga" w:cs="Kalinga"/>
          <w:b/>
          <w:bCs/>
          <w:sz w:val="24"/>
          <w:szCs w:val="24"/>
          <w:u w:val="single"/>
        </w:rPr>
        <w:t xml:space="preserve">Questions and Answers </w:t>
      </w:r>
      <w:r w:rsidR="00667B31">
        <w:rPr>
          <w:rFonts w:ascii="Kalinga" w:hAnsi="Kalinga" w:cs="Kalinga"/>
          <w:b/>
          <w:bCs/>
          <w:sz w:val="24"/>
          <w:szCs w:val="24"/>
          <w:u w:val="single"/>
        </w:rPr>
        <w:t>R</w:t>
      </w:r>
      <w:r w:rsidR="006A4249" w:rsidRPr="006A2548">
        <w:rPr>
          <w:rFonts w:ascii="Kalinga" w:hAnsi="Kalinga" w:cs="Kalinga"/>
          <w:b/>
          <w:bCs/>
          <w:sz w:val="24"/>
          <w:szCs w:val="24"/>
          <w:u w:val="single"/>
        </w:rPr>
        <w:t>egarding Summer Fee Waivers:</w:t>
      </w:r>
    </w:p>
    <w:p w14:paraId="558DAE6C" w14:textId="77777777" w:rsidR="006A4249" w:rsidRPr="000F52D0" w:rsidRDefault="006A4249" w:rsidP="006A4249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376953FB" w14:textId="77777777" w:rsidR="006A4249" w:rsidRPr="000F52D0" w:rsidRDefault="006A4249" w:rsidP="006A4249">
      <w:pPr>
        <w:pStyle w:val="BodyText"/>
        <w:numPr>
          <w:ilvl w:val="0"/>
          <w:numId w:val="2"/>
        </w:numPr>
        <w:spacing w:before="1"/>
        <w:rPr>
          <w:rFonts w:ascii="Kalinga" w:hAnsi="Kalinga" w:cs="Kalinga"/>
          <w:sz w:val="24"/>
          <w:szCs w:val="24"/>
        </w:rPr>
      </w:pPr>
      <w:r w:rsidRPr="000F52D0">
        <w:rPr>
          <w:rFonts w:ascii="Kalinga" w:hAnsi="Kalinga" w:cs="Kalinga"/>
          <w:sz w:val="24"/>
          <w:szCs w:val="24"/>
        </w:rPr>
        <w:t xml:space="preserve"> Does the summer fee waiver apply to courses outside of GE A2 and/or B4 coursework?</w:t>
      </w:r>
    </w:p>
    <w:p w14:paraId="5EC7897E" w14:textId="77777777" w:rsidR="006A4249" w:rsidRPr="000F52D0" w:rsidRDefault="006A4249" w:rsidP="006A4249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27F2814A" w14:textId="77777777" w:rsidR="006A4249" w:rsidRPr="000F52D0" w:rsidRDefault="006A4249" w:rsidP="006A4249">
      <w:pPr>
        <w:pStyle w:val="BodyText"/>
        <w:spacing w:before="1"/>
        <w:ind w:left="360"/>
        <w:rPr>
          <w:rFonts w:ascii="Kalinga" w:hAnsi="Kalinga" w:cs="Kalinga"/>
          <w:sz w:val="24"/>
          <w:szCs w:val="24"/>
        </w:rPr>
      </w:pPr>
      <w:r w:rsidRPr="000F52D0">
        <w:rPr>
          <w:rFonts w:ascii="Kalinga" w:hAnsi="Kalinga" w:cs="Kalinga"/>
          <w:sz w:val="24"/>
          <w:szCs w:val="24"/>
          <w:u w:val="single"/>
        </w:rPr>
        <w:t>Answer:</w:t>
      </w:r>
      <w:r w:rsidRPr="000F52D0">
        <w:rPr>
          <w:rFonts w:ascii="Kalinga" w:hAnsi="Kalinga" w:cs="Kalinga"/>
          <w:sz w:val="24"/>
          <w:szCs w:val="24"/>
        </w:rPr>
        <w:t xml:space="preserve">  Courses approved for a campus funded proposal would be eligible for fee waivers.</w:t>
      </w:r>
    </w:p>
    <w:p w14:paraId="1D56B78C" w14:textId="77777777" w:rsidR="006A4249" w:rsidRPr="000F52D0" w:rsidRDefault="006A4249" w:rsidP="006A4249">
      <w:pPr>
        <w:pStyle w:val="BodyText"/>
        <w:spacing w:before="1"/>
        <w:ind w:left="360"/>
        <w:rPr>
          <w:rFonts w:ascii="Kalinga" w:hAnsi="Kalinga" w:cs="Kalinga"/>
          <w:sz w:val="24"/>
          <w:szCs w:val="24"/>
        </w:rPr>
      </w:pPr>
    </w:p>
    <w:p w14:paraId="22CC2A29" w14:textId="77777777" w:rsidR="006A4249" w:rsidRPr="000F52D0" w:rsidRDefault="006A4249" w:rsidP="006A4249">
      <w:pPr>
        <w:pStyle w:val="BodyText"/>
        <w:numPr>
          <w:ilvl w:val="0"/>
          <w:numId w:val="2"/>
        </w:numPr>
        <w:spacing w:before="1"/>
        <w:rPr>
          <w:rFonts w:ascii="Kalinga" w:hAnsi="Kalinga" w:cs="Kalinga"/>
          <w:sz w:val="24"/>
          <w:szCs w:val="24"/>
        </w:rPr>
      </w:pPr>
      <w:r w:rsidRPr="000F52D0">
        <w:rPr>
          <w:rFonts w:ascii="Kalinga" w:hAnsi="Kalinga" w:cs="Kalinga"/>
          <w:sz w:val="24"/>
          <w:szCs w:val="24"/>
        </w:rPr>
        <w:t xml:space="preserve"> Does the amount per unit of the summer fee waiver remain the same as the former Early Start fee waiver?</w:t>
      </w:r>
    </w:p>
    <w:p w14:paraId="0D7A387F" w14:textId="77777777" w:rsidR="006A4249" w:rsidRPr="000F52D0" w:rsidRDefault="006A4249" w:rsidP="006A4249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24D60C32" w14:textId="77777777" w:rsidR="006A4249" w:rsidRPr="000F52D0" w:rsidRDefault="006A4249" w:rsidP="006A4249">
      <w:pPr>
        <w:pStyle w:val="BodyText"/>
        <w:spacing w:before="1"/>
        <w:ind w:left="360"/>
        <w:rPr>
          <w:rFonts w:ascii="Kalinga" w:hAnsi="Kalinga" w:cs="Kalinga"/>
          <w:sz w:val="24"/>
          <w:szCs w:val="24"/>
        </w:rPr>
      </w:pPr>
      <w:r w:rsidRPr="000F52D0">
        <w:rPr>
          <w:rFonts w:ascii="Kalinga" w:hAnsi="Kalinga" w:cs="Kalinga"/>
          <w:sz w:val="24"/>
          <w:szCs w:val="24"/>
          <w:u w:val="single"/>
        </w:rPr>
        <w:t>Answer:</w:t>
      </w:r>
      <w:r w:rsidRPr="000F52D0">
        <w:rPr>
          <w:rFonts w:ascii="Kalinga" w:hAnsi="Kalinga" w:cs="Kalinga"/>
          <w:sz w:val="24"/>
          <w:szCs w:val="24"/>
        </w:rPr>
        <w:t xml:space="preserve">  Yes, the fee waiver is based on current tuition rates.</w:t>
      </w:r>
    </w:p>
    <w:p w14:paraId="429EAC83" w14:textId="77777777" w:rsidR="006A4249" w:rsidRPr="000F52D0" w:rsidRDefault="006A4249" w:rsidP="006A4249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5C4CE8F7" w14:textId="77777777" w:rsidR="006A4249" w:rsidRPr="000F52D0" w:rsidRDefault="006A4249" w:rsidP="006A4249">
      <w:pPr>
        <w:pStyle w:val="BodyText"/>
        <w:numPr>
          <w:ilvl w:val="0"/>
          <w:numId w:val="2"/>
        </w:numPr>
        <w:spacing w:before="1"/>
        <w:rPr>
          <w:rFonts w:ascii="Kalinga" w:hAnsi="Kalinga" w:cs="Kalinga"/>
          <w:sz w:val="24"/>
          <w:szCs w:val="24"/>
        </w:rPr>
      </w:pPr>
      <w:r w:rsidRPr="000F52D0">
        <w:rPr>
          <w:rFonts w:ascii="Kalinga" w:hAnsi="Kalinga" w:cs="Kalinga"/>
          <w:sz w:val="24"/>
          <w:szCs w:val="24"/>
        </w:rPr>
        <w:t xml:space="preserve"> Does the student eligibility for the fee waiver remain the same?</w:t>
      </w:r>
    </w:p>
    <w:p w14:paraId="0D924199" w14:textId="77777777" w:rsidR="006A4249" w:rsidRPr="000F52D0" w:rsidRDefault="006A4249" w:rsidP="006A4249">
      <w:pPr>
        <w:pStyle w:val="BodyText"/>
        <w:spacing w:before="1"/>
        <w:rPr>
          <w:rFonts w:ascii="Kalinga" w:hAnsi="Kalinga" w:cs="Kalinga"/>
          <w:sz w:val="24"/>
          <w:szCs w:val="24"/>
        </w:rPr>
      </w:pPr>
    </w:p>
    <w:p w14:paraId="3EEB3358" w14:textId="60630223" w:rsidR="006A4249" w:rsidRPr="000F52D0" w:rsidRDefault="006A4249" w:rsidP="006A4249">
      <w:pPr>
        <w:pStyle w:val="BodyText"/>
        <w:spacing w:before="1"/>
        <w:ind w:left="360"/>
        <w:rPr>
          <w:rFonts w:ascii="Kalinga" w:hAnsi="Kalinga" w:cs="Kalinga"/>
          <w:sz w:val="24"/>
          <w:szCs w:val="24"/>
        </w:rPr>
      </w:pPr>
      <w:r w:rsidRPr="000F52D0">
        <w:rPr>
          <w:rFonts w:ascii="Kalinga" w:hAnsi="Kalinga" w:cs="Kalinga"/>
          <w:sz w:val="24"/>
          <w:szCs w:val="24"/>
          <w:u w:val="single"/>
        </w:rPr>
        <w:t>Answer:</w:t>
      </w:r>
      <w:r w:rsidRPr="000F52D0">
        <w:rPr>
          <w:rFonts w:ascii="Kalinga" w:hAnsi="Kalinga" w:cs="Kalinga"/>
          <w:sz w:val="24"/>
          <w:szCs w:val="24"/>
        </w:rPr>
        <w:t xml:space="preserve">  The current fee waiver is based on a $6</w:t>
      </w:r>
      <w:r w:rsidR="00667B31">
        <w:rPr>
          <w:rFonts w:ascii="Kalinga" w:hAnsi="Kalinga" w:cs="Kalinga"/>
          <w:sz w:val="24"/>
          <w:szCs w:val="24"/>
        </w:rPr>
        <w:t>,</w:t>
      </w:r>
      <w:r w:rsidRPr="000F52D0">
        <w:rPr>
          <w:rFonts w:ascii="Kalinga" w:hAnsi="Kalinga" w:cs="Kalinga"/>
          <w:sz w:val="24"/>
          <w:szCs w:val="24"/>
        </w:rPr>
        <w:t>000 Expected Family Contribution (EFC).</w:t>
      </w:r>
    </w:p>
    <w:p w14:paraId="601D899D" w14:textId="77777777" w:rsidR="006A4249" w:rsidRPr="000F52D0" w:rsidRDefault="006A4249" w:rsidP="006A4249">
      <w:pPr>
        <w:pStyle w:val="BodyText"/>
        <w:spacing w:before="1"/>
        <w:ind w:left="360"/>
        <w:rPr>
          <w:rFonts w:ascii="Kalinga" w:hAnsi="Kalinga" w:cs="Kalinga"/>
          <w:sz w:val="24"/>
          <w:szCs w:val="24"/>
        </w:rPr>
      </w:pPr>
    </w:p>
    <w:p w14:paraId="68353349" w14:textId="77777777" w:rsidR="006A4249" w:rsidRPr="000F52D0" w:rsidRDefault="006A4249" w:rsidP="006A4249">
      <w:pPr>
        <w:pStyle w:val="BodyText"/>
        <w:numPr>
          <w:ilvl w:val="0"/>
          <w:numId w:val="2"/>
        </w:numPr>
        <w:spacing w:before="1"/>
        <w:rPr>
          <w:rFonts w:ascii="Kalinga" w:hAnsi="Kalinga" w:cs="Kalinga"/>
          <w:sz w:val="24"/>
          <w:szCs w:val="24"/>
        </w:rPr>
      </w:pPr>
      <w:r w:rsidRPr="000F52D0">
        <w:rPr>
          <w:rFonts w:ascii="Kalinga" w:hAnsi="Kalinga" w:cs="Kalinga"/>
          <w:sz w:val="24"/>
          <w:szCs w:val="24"/>
        </w:rPr>
        <w:lastRenderedPageBreak/>
        <w:t xml:space="preserve"> Will the process for summer fee waiver registration remain the same?</w:t>
      </w:r>
    </w:p>
    <w:p w14:paraId="5BFD5CE5" w14:textId="77777777" w:rsidR="006A4249" w:rsidRPr="000F52D0" w:rsidRDefault="006A4249" w:rsidP="006A4249">
      <w:pPr>
        <w:pStyle w:val="BodyText"/>
        <w:spacing w:before="1"/>
        <w:ind w:left="360"/>
        <w:rPr>
          <w:rFonts w:ascii="Kalinga" w:hAnsi="Kalinga" w:cs="Kalinga"/>
          <w:sz w:val="24"/>
          <w:szCs w:val="24"/>
        </w:rPr>
      </w:pPr>
    </w:p>
    <w:p w14:paraId="29D0D1B7" w14:textId="77777777" w:rsidR="00DA15B3" w:rsidRDefault="006A4249" w:rsidP="006A4249">
      <w:pPr>
        <w:pStyle w:val="BodyText"/>
        <w:spacing w:before="1"/>
        <w:ind w:left="360"/>
        <w:rPr>
          <w:rFonts w:ascii="Kalinga" w:hAnsi="Kalinga" w:cs="Kalinga"/>
          <w:sz w:val="24"/>
          <w:szCs w:val="24"/>
        </w:rPr>
      </w:pPr>
      <w:r w:rsidRPr="000F52D0">
        <w:rPr>
          <w:rFonts w:ascii="Kalinga" w:hAnsi="Kalinga" w:cs="Kalinga"/>
          <w:sz w:val="24"/>
          <w:szCs w:val="24"/>
          <w:u w:val="single"/>
        </w:rPr>
        <w:t>Answer:</w:t>
      </w:r>
      <w:r w:rsidRPr="000F52D0">
        <w:rPr>
          <w:rFonts w:ascii="Kalinga" w:hAnsi="Kalinga" w:cs="Kalinga"/>
          <w:sz w:val="24"/>
          <w:szCs w:val="24"/>
        </w:rPr>
        <w:t xml:space="preserve">  If a campus uses self-service for student enrollment into courses </w:t>
      </w:r>
    </w:p>
    <w:p w14:paraId="5D3DD20D" w14:textId="77777777" w:rsidR="00DA15B3" w:rsidRDefault="00DA15B3" w:rsidP="006A4249">
      <w:pPr>
        <w:pStyle w:val="BodyText"/>
        <w:spacing w:before="1"/>
        <w:ind w:left="360"/>
        <w:rPr>
          <w:rFonts w:ascii="Kalinga" w:hAnsi="Kalinga" w:cs="Kalinga"/>
          <w:sz w:val="24"/>
          <w:szCs w:val="24"/>
        </w:rPr>
      </w:pPr>
    </w:p>
    <w:p w14:paraId="21E1B42E" w14:textId="4B0A17BF" w:rsidR="006A4249" w:rsidRDefault="006A4249" w:rsidP="006A4249">
      <w:pPr>
        <w:pStyle w:val="BodyText"/>
        <w:spacing w:before="1"/>
        <w:ind w:left="360"/>
        <w:rPr>
          <w:rFonts w:ascii="Kalinga" w:hAnsi="Kalinga" w:cs="Kalinga"/>
          <w:sz w:val="24"/>
          <w:szCs w:val="24"/>
        </w:rPr>
      </w:pPr>
      <w:r w:rsidRPr="000F52D0">
        <w:rPr>
          <w:rFonts w:ascii="Kalinga" w:hAnsi="Kalinga" w:cs="Kalinga"/>
          <w:sz w:val="24"/>
          <w:szCs w:val="24"/>
        </w:rPr>
        <w:t>coded as “Early Start:’, fee waiver eligibility and waiver assignment to the student’s account is built into the registration process.  If a campus wanted to enroll students another way (e.g. individual enrollment, block enrollment) determining fee waiver eligibility and waiver assignment would be manual.  CMS updates would need to be made.</w:t>
      </w:r>
    </w:p>
    <w:p w14:paraId="6ACA0D45" w14:textId="77777777" w:rsidR="006A4249" w:rsidRDefault="006A4249" w:rsidP="006A4249">
      <w:pPr>
        <w:pStyle w:val="BodyText"/>
        <w:spacing w:before="1"/>
        <w:ind w:left="360"/>
        <w:rPr>
          <w:rFonts w:ascii="Kalinga" w:hAnsi="Kalinga" w:cs="Kalinga"/>
          <w:sz w:val="24"/>
          <w:szCs w:val="24"/>
        </w:rPr>
      </w:pPr>
    </w:p>
    <w:p w14:paraId="7B41CCAF" w14:textId="77777777" w:rsidR="006A4249" w:rsidRPr="000F52D0" w:rsidRDefault="006A4249" w:rsidP="0008293D">
      <w:pPr>
        <w:pStyle w:val="BodyText"/>
        <w:spacing w:before="16"/>
        <w:rPr>
          <w:rFonts w:ascii="Kalinga" w:hAnsi="Kalinga" w:cs="Kalinga"/>
          <w:sz w:val="24"/>
          <w:szCs w:val="24"/>
        </w:rPr>
      </w:pPr>
    </w:p>
    <w:sectPr w:rsidR="006A4249" w:rsidRPr="000F52D0" w:rsidSect="009220B8">
      <w:headerReference w:type="default" r:id="rId80"/>
      <w:footerReference w:type="even" r:id="rId81"/>
      <w:footerReference w:type="default" r:id="rId82"/>
      <w:pgSz w:w="12240" w:h="15840"/>
      <w:pgMar w:top="1440" w:right="153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E4896" w14:textId="77777777" w:rsidR="00353427" w:rsidRDefault="00353427">
      <w:r>
        <w:separator/>
      </w:r>
    </w:p>
  </w:endnote>
  <w:endnote w:type="continuationSeparator" w:id="0">
    <w:p w14:paraId="222E1935" w14:textId="77777777" w:rsidR="00353427" w:rsidRDefault="0035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702665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109203" w14:textId="3A2590A3" w:rsidR="001659CD" w:rsidRDefault="001659CD" w:rsidP="00B144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93116E" w14:textId="77777777" w:rsidR="001659CD" w:rsidRDefault="001659CD" w:rsidP="001659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094145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3D0407" w14:textId="357F05AE" w:rsidR="001659CD" w:rsidRDefault="001659CD" w:rsidP="00B144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E644878" w14:textId="77777777" w:rsidR="001659CD" w:rsidRDefault="001659CD" w:rsidP="001659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996EC" w14:textId="77777777" w:rsidR="00353427" w:rsidRDefault="00353427">
      <w:r>
        <w:separator/>
      </w:r>
    </w:p>
  </w:footnote>
  <w:footnote w:type="continuationSeparator" w:id="0">
    <w:p w14:paraId="6D50463B" w14:textId="77777777" w:rsidR="00353427" w:rsidRDefault="00353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B8174" w14:textId="77777777" w:rsidR="0092561E" w:rsidRDefault="005B564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0256" behindDoc="1" locked="0" layoutInCell="1" allowOverlap="1" wp14:anchorId="3F051E55" wp14:editId="0888F873">
          <wp:simplePos x="0" y="0"/>
          <wp:positionH relativeFrom="page">
            <wp:posOffset>851915</wp:posOffset>
          </wp:positionH>
          <wp:positionV relativeFrom="page">
            <wp:posOffset>457200</wp:posOffset>
          </wp:positionV>
          <wp:extent cx="2971799" cy="38099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71799" cy="380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A2676"/>
    <w:multiLevelType w:val="hybridMultilevel"/>
    <w:tmpl w:val="069254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431352"/>
    <w:multiLevelType w:val="hybridMultilevel"/>
    <w:tmpl w:val="ACBC15D6"/>
    <w:lvl w:ilvl="0" w:tplc="00808E40">
      <w:numFmt w:val="bullet"/>
      <w:lvlText w:val="•"/>
      <w:lvlJc w:val="left"/>
      <w:pPr>
        <w:ind w:left="838" w:hanging="361"/>
      </w:pPr>
      <w:rPr>
        <w:rFonts w:ascii="Arial" w:eastAsia="Arial" w:hAnsi="Arial" w:cs="Arial" w:hint="default"/>
        <w:w w:val="131"/>
        <w:sz w:val="22"/>
        <w:szCs w:val="22"/>
        <w:lang w:val="en-US" w:eastAsia="en-US" w:bidi="ar-SA"/>
      </w:rPr>
    </w:lvl>
    <w:lvl w:ilvl="1" w:tplc="924E48B4">
      <w:numFmt w:val="bullet"/>
      <w:lvlText w:val="•"/>
      <w:lvlJc w:val="left"/>
      <w:pPr>
        <w:ind w:left="1722" w:hanging="361"/>
      </w:pPr>
      <w:rPr>
        <w:rFonts w:hint="default"/>
        <w:lang w:val="en-US" w:eastAsia="en-US" w:bidi="ar-SA"/>
      </w:rPr>
    </w:lvl>
    <w:lvl w:ilvl="2" w:tplc="7A22F9B4">
      <w:numFmt w:val="bullet"/>
      <w:lvlText w:val="•"/>
      <w:lvlJc w:val="left"/>
      <w:pPr>
        <w:ind w:left="2604" w:hanging="361"/>
      </w:pPr>
      <w:rPr>
        <w:rFonts w:hint="default"/>
        <w:lang w:val="en-US" w:eastAsia="en-US" w:bidi="ar-SA"/>
      </w:rPr>
    </w:lvl>
    <w:lvl w:ilvl="3" w:tplc="0798D41C">
      <w:numFmt w:val="bullet"/>
      <w:lvlText w:val="•"/>
      <w:lvlJc w:val="left"/>
      <w:pPr>
        <w:ind w:left="3486" w:hanging="361"/>
      </w:pPr>
      <w:rPr>
        <w:rFonts w:hint="default"/>
        <w:lang w:val="en-US" w:eastAsia="en-US" w:bidi="ar-SA"/>
      </w:rPr>
    </w:lvl>
    <w:lvl w:ilvl="4" w:tplc="C512FEB6">
      <w:numFmt w:val="bullet"/>
      <w:lvlText w:val="•"/>
      <w:lvlJc w:val="left"/>
      <w:pPr>
        <w:ind w:left="4368" w:hanging="361"/>
      </w:pPr>
      <w:rPr>
        <w:rFonts w:hint="default"/>
        <w:lang w:val="en-US" w:eastAsia="en-US" w:bidi="ar-SA"/>
      </w:rPr>
    </w:lvl>
    <w:lvl w:ilvl="5" w:tplc="3B8CD9E6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ar-SA"/>
      </w:rPr>
    </w:lvl>
    <w:lvl w:ilvl="6" w:tplc="CD9ECB5E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  <w:lvl w:ilvl="7" w:tplc="7076CD76">
      <w:numFmt w:val="bullet"/>
      <w:lvlText w:val="•"/>
      <w:lvlJc w:val="left"/>
      <w:pPr>
        <w:ind w:left="7014" w:hanging="361"/>
      </w:pPr>
      <w:rPr>
        <w:rFonts w:hint="default"/>
        <w:lang w:val="en-US" w:eastAsia="en-US" w:bidi="ar-SA"/>
      </w:rPr>
    </w:lvl>
    <w:lvl w:ilvl="8" w:tplc="E0329B5E">
      <w:numFmt w:val="bullet"/>
      <w:lvlText w:val="•"/>
      <w:lvlJc w:val="left"/>
      <w:pPr>
        <w:ind w:left="789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7F6E7D22"/>
    <w:multiLevelType w:val="multilevel"/>
    <w:tmpl w:val="A9B0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481088">
    <w:abstractNumId w:val="1"/>
  </w:num>
  <w:num w:numId="2" w16cid:durableId="233441847">
    <w:abstractNumId w:val="0"/>
  </w:num>
  <w:num w:numId="3" w16cid:durableId="506672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1E"/>
    <w:rsid w:val="00013D8E"/>
    <w:rsid w:val="00043D00"/>
    <w:rsid w:val="0008293D"/>
    <w:rsid w:val="00085341"/>
    <w:rsid w:val="00087C69"/>
    <w:rsid w:val="000B0E8C"/>
    <w:rsid w:val="000B1839"/>
    <w:rsid w:val="000F52D0"/>
    <w:rsid w:val="0011693C"/>
    <w:rsid w:val="00127E19"/>
    <w:rsid w:val="00140179"/>
    <w:rsid w:val="0015303C"/>
    <w:rsid w:val="001572A2"/>
    <w:rsid w:val="00164838"/>
    <w:rsid w:val="001659CD"/>
    <w:rsid w:val="001838E9"/>
    <w:rsid w:val="001C191C"/>
    <w:rsid w:val="001C5C15"/>
    <w:rsid w:val="001D16E0"/>
    <w:rsid w:val="001E4B04"/>
    <w:rsid w:val="00212912"/>
    <w:rsid w:val="00220F3B"/>
    <w:rsid w:val="00252582"/>
    <w:rsid w:val="002725EB"/>
    <w:rsid w:val="002740BE"/>
    <w:rsid w:val="00274681"/>
    <w:rsid w:val="00274A07"/>
    <w:rsid w:val="002821D4"/>
    <w:rsid w:val="002B22A6"/>
    <w:rsid w:val="002E58F4"/>
    <w:rsid w:val="00353427"/>
    <w:rsid w:val="00370FE8"/>
    <w:rsid w:val="00382CC6"/>
    <w:rsid w:val="00394D0C"/>
    <w:rsid w:val="003B1A96"/>
    <w:rsid w:val="003C162A"/>
    <w:rsid w:val="003E4C32"/>
    <w:rsid w:val="003E7520"/>
    <w:rsid w:val="0040691F"/>
    <w:rsid w:val="00407B8F"/>
    <w:rsid w:val="0041076F"/>
    <w:rsid w:val="00410ECD"/>
    <w:rsid w:val="004344B4"/>
    <w:rsid w:val="00471900"/>
    <w:rsid w:val="004B3F2C"/>
    <w:rsid w:val="004C7C83"/>
    <w:rsid w:val="004D0588"/>
    <w:rsid w:val="00514A8A"/>
    <w:rsid w:val="00534F9F"/>
    <w:rsid w:val="005539DF"/>
    <w:rsid w:val="00573DB8"/>
    <w:rsid w:val="00582E91"/>
    <w:rsid w:val="00593551"/>
    <w:rsid w:val="005B5643"/>
    <w:rsid w:val="005C0803"/>
    <w:rsid w:val="005C3D63"/>
    <w:rsid w:val="005E3B8C"/>
    <w:rsid w:val="005E3EC3"/>
    <w:rsid w:val="00606695"/>
    <w:rsid w:val="0061183C"/>
    <w:rsid w:val="006131F1"/>
    <w:rsid w:val="00624CDA"/>
    <w:rsid w:val="0064174C"/>
    <w:rsid w:val="00641BE5"/>
    <w:rsid w:val="00667B31"/>
    <w:rsid w:val="0068595C"/>
    <w:rsid w:val="0069686D"/>
    <w:rsid w:val="006A2548"/>
    <w:rsid w:val="006A4249"/>
    <w:rsid w:val="006A77A6"/>
    <w:rsid w:val="006C44B6"/>
    <w:rsid w:val="006C7445"/>
    <w:rsid w:val="006F26CD"/>
    <w:rsid w:val="006F588D"/>
    <w:rsid w:val="0073367C"/>
    <w:rsid w:val="00752786"/>
    <w:rsid w:val="007813C6"/>
    <w:rsid w:val="007D480A"/>
    <w:rsid w:val="0080182C"/>
    <w:rsid w:val="00802E8C"/>
    <w:rsid w:val="00810C91"/>
    <w:rsid w:val="00816E2D"/>
    <w:rsid w:val="00817578"/>
    <w:rsid w:val="008524D3"/>
    <w:rsid w:val="00860AB9"/>
    <w:rsid w:val="00860F66"/>
    <w:rsid w:val="00877117"/>
    <w:rsid w:val="008810C8"/>
    <w:rsid w:val="008A3B5F"/>
    <w:rsid w:val="008D1971"/>
    <w:rsid w:val="008E7033"/>
    <w:rsid w:val="008F36C8"/>
    <w:rsid w:val="009030D8"/>
    <w:rsid w:val="009220B8"/>
    <w:rsid w:val="00922877"/>
    <w:rsid w:val="009234FE"/>
    <w:rsid w:val="0092561E"/>
    <w:rsid w:val="009321A4"/>
    <w:rsid w:val="00946E37"/>
    <w:rsid w:val="009659FB"/>
    <w:rsid w:val="009E4CD5"/>
    <w:rsid w:val="009E5DD2"/>
    <w:rsid w:val="00A01F7D"/>
    <w:rsid w:val="00A07A34"/>
    <w:rsid w:val="00AA24BB"/>
    <w:rsid w:val="00AC22C8"/>
    <w:rsid w:val="00AC5C40"/>
    <w:rsid w:val="00B1288B"/>
    <w:rsid w:val="00B141C6"/>
    <w:rsid w:val="00B66055"/>
    <w:rsid w:val="00B9554B"/>
    <w:rsid w:val="00BA2BC7"/>
    <w:rsid w:val="00BA6F0F"/>
    <w:rsid w:val="00BB5480"/>
    <w:rsid w:val="00C00C77"/>
    <w:rsid w:val="00C03D39"/>
    <w:rsid w:val="00C063FC"/>
    <w:rsid w:val="00C227F5"/>
    <w:rsid w:val="00C47E26"/>
    <w:rsid w:val="00C61B02"/>
    <w:rsid w:val="00C63725"/>
    <w:rsid w:val="00C71934"/>
    <w:rsid w:val="00C81CAF"/>
    <w:rsid w:val="00C9559B"/>
    <w:rsid w:val="00CA21D0"/>
    <w:rsid w:val="00CC087F"/>
    <w:rsid w:val="00CC4E77"/>
    <w:rsid w:val="00CD5214"/>
    <w:rsid w:val="00CD7FD9"/>
    <w:rsid w:val="00D23F42"/>
    <w:rsid w:val="00D27B5E"/>
    <w:rsid w:val="00D80F29"/>
    <w:rsid w:val="00DA15B3"/>
    <w:rsid w:val="00DA5D2B"/>
    <w:rsid w:val="00DB2D24"/>
    <w:rsid w:val="00DC5626"/>
    <w:rsid w:val="00DE03B4"/>
    <w:rsid w:val="00E02DD5"/>
    <w:rsid w:val="00E30BD9"/>
    <w:rsid w:val="00E45618"/>
    <w:rsid w:val="00E462D3"/>
    <w:rsid w:val="00E60F9C"/>
    <w:rsid w:val="00E722E5"/>
    <w:rsid w:val="00E869D9"/>
    <w:rsid w:val="00F1601A"/>
    <w:rsid w:val="00F31429"/>
    <w:rsid w:val="00F65711"/>
    <w:rsid w:val="00F76843"/>
    <w:rsid w:val="00F942C0"/>
    <w:rsid w:val="00F97F85"/>
    <w:rsid w:val="00FB4789"/>
    <w:rsid w:val="00FB5356"/>
    <w:rsid w:val="00FB59E7"/>
    <w:rsid w:val="00FD0DC5"/>
    <w:rsid w:val="00FD7A1F"/>
    <w:rsid w:val="00FE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F1F54"/>
  <w15:docId w15:val="{248ACE01-01D4-3747-907D-6EF290A6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8"/>
      <w:ind w:left="838" w:hanging="361"/>
    </w:pPr>
  </w:style>
  <w:style w:type="paragraph" w:customStyle="1" w:styleId="TableParagraph">
    <w:name w:val="Table Paragraph"/>
    <w:basedOn w:val="Normal"/>
    <w:uiPriority w:val="1"/>
    <w:qFormat/>
    <w:pPr>
      <w:spacing w:before="2" w:line="246" w:lineRule="exact"/>
      <w:ind w:left="107"/>
    </w:pPr>
  </w:style>
  <w:style w:type="paragraph" w:styleId="Footer">
    <w:name w:val="footer"/>
    <w:basedOn w:val="Normal"/>
    <w:link w:val="FooterChar"/>
    <w:uiPriority w:val="99"/>
    <w:unhideWhenUsed/>
    <w:rsid w:val="001659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9CD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1659CD"/>
  </w:style>
  <w:style w:type="paragraph" w:styleId="Header">
    <w:name w:val="header"/>
    <w:basedOn w:val="Normal"/>
    <w:link w:val="HeaderChar"/>
    <w:uiPriority w:val="99"/>
    <w:unhideWhenUsed/>
    <w:rsid w:val="00CC4E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E77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16E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52D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9FB"/>
    <w:rPr>
      <w:color w:val="605E5C"/>
      <w:shd w:val="clear" w:color="auto" w:fill="E1DFDD"/>
    </w:rPr>
  </w:style>
  <w:style w:type="paragraph" w:customStyle="1" w:styleId="m-2456600717225409955msobodytext">
    <w:name w:val="m_-2456600717225409955msobodytext"/>
    <w:basedOn w:val="Normal"/>
    <w:rsid w:val="00274A0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tudentaffairs.fresnostate.edu/eop/summerbridge/" TargetMode="External"/><Relationship Id="rId21" Type="http://schemas.openxmlformats.org/officeDocument/2006/relationships/hyperlink" Target="https://www.csueastbay.edu/eop/summer-bridge/index.html" TargetMode="External"/><Relationship Id="rId42" Type="http://schemas.openxmlformats.org/officeDocument/2006/relationships/hyperlink" Target="https://csumb.edu/eop/summer-bridge-free-and-mandatory/" TargetMode="External"/><Relationship Id="rId47" Type="http://schemas.openxmlformats.org/officeDocument/2006/relationships/hyperlink" Target="https://www.cpp.edu/studentsuccess/oss/early-start/index.shtml" TargetMode="External"/><Relationship Id="rId63" Type="http://schemas.openxmlformats.org/officeDocument/2006/relationships/hyperlink" Target="https://ueap.sfsu.edu/fye" TargetMode="External"/><Relationship Id="rId68" Type="http://schemas.openxmlformats.org/officeDocument/2006/relationships/hyperlink" Target="https://eop.calpoly.edu/si/what-is-si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www.csuchico.edu/fye/" TargetMode="External"/><Relationship Id="rId11" Type="http://schemas.openxmlformats.org/officeDocument/2006/relationships/hyperlink" Target="https://www.csuci.edu/eop/summbridgprog.htm" TargetMode="External"/><Relationship Id="rId32" Type="http://schemas.openxmlformats.org/officeDocument/2006/relationships/hyperlink" Target="https://eop.humboldt.edu/stem-summer-bridge" TargetMode="External"/><Relationship Id="rId37" Type="http://schemas.openxmlformats.org/officeDocument/2006/relationships/hyperlink" Target="https://www.calstatela.edu/ecst/success/fyre" TargetMode="External"/><Relationship Id="rId53" Type="http://schemas.openxmlformats.org/officeDocument/2006/relationships/hyperlink" Target="https://www.csus.edu/undergraduate-studies/first-year-experience/" TargetMode="External"/><Relationship Id="rId58" Type="http://schemas.openxmlformats.org/officeDocument/2006/relationships/hyperlink" Target="https://admissions.sdsu.edu/first-years/summer" TargetMode="External"/><Relationship Id="rId74" Type="http://schemas.openxmlformats.org/officeDocument/2006/relationships/hyperlink" Target="https://eop.sonoma.edu/newly-admitted-students/summer-bridge-orientation" TargetMode="External"/><Relationship Id="rId79" Type="http://schemas.openxmlformats.org/officeDocument/2006/relationships/hyperlink" Target="https://www.calstate.edu/impact-of-the-csu/government/Advocacy-and-State-Relations/Pages/legislative-reports.aspx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www.csudh.edu/dhfye/" TargetMode="External"/><Relationship Id="rId14" Type="http://schemas.openxmlformats.org/officeDocument/2006/relationships/hyperlink" Target="https://rce.csuchico.edu/earlystart" TargetMode="External"/><Relationship Id="rId22" Type="http://schemas.openxmlformats.org/officeDocument/2006/relationships/hyperlink" Target="https://www.csueastbay.edu/aps/earlystart5tobuild/index.html" TargetMode="External"/><Relationship Id="rId27" Type="http://schemas.openxmlformats.org/officeDocument/2006/relationships/hyperlink" Target="https://academics.fresnostate.edu/firstyear/index.html" TargetMode="External"/><Relationship Id="rId30" Type="http://schemas.openxmlformats.org/officeDocument/2006/relationships/hyperlink" Target="https://catalog.fullerton.edu/preview_entity.php?catoid=70&amp;ent_oid=7991&amp;returnto=8449" TargetMode="External"/><Relationship Id="rId35" Type="http://schemas.openxmlformats.org/officeDocument/2006/relationships/hyperlink" Target="https://www.calstatela.edu/early-academic-preparation/early-start-program" TargetMode="External"/><Relationship Id="rId43" Type="http://schemas.openxmlformats.org/officeDocument/2006/relationships/hyperlink" Target="https://csumb.edu/studentlife/first-year-experience/" TargetMode="External"/><Relationship Id="rId48" Type="http://schemas.openxmlformats.org/officeDocument/2006/relationships/hyperlink" Target="https://www.cpp.edu/studentsuccess/oss/early-start/bronco-scholars/index.shtml" TargetMode="External"/><Relationship Id="rId56" Type="http://schemas.openxmlformats.org/officeDocument/2006/relationships/hyperlink" Target="https://www.csusb.edu/coyotes-achieve/events/summer" TargetMode="External"/><Relationship Id="rId64" Type="http://schemas.openxmlformats.org/officeDocument/2006/relationships/hyperlink" Target="https://www.sjsu.edu/earlystart/" TargetMode="External"/><Relationship Id="rId69" Type="http://schemas.openxmlformats.org/officeDocument/2006/relationships/hyperlink" Target="https://success.calpoly.edu/transition-tips" TargetMode="External"/><Relationship Id="rId77" Type="http://schemas.openxmlformats.org/officeDocument/2006/relationships/hyperlink" Target="https://www.csustan.edu/eop/eop-summer-bridge" TargetMode="External"/><Relationship Id="rId8" Type="http://schemas.openxmlformats.org/officeDocument/2006/relationships/hyperlink" Target="https://www.csub.edu/academicprograms/early-start-program" TargetMode="External"/><Relationship Id="rId51" Type="http://schemas.openxmlformats.org/officeDocument/2006/relationships/hyperlink" Target="https://www.csus.edu/apply/admissions/early-start-program.html" TargetMode="External"/><Relationship Id="rId72" Type="http://schemas.openxmlformats.org/officeDocument/2006/relationships/hyperlink" Target="https://www.csusm.edu/fyp/index.html" TargetMode="External"/><Relationship Id="rId80" Type="http://schemas.openxmlformats.org/officeDocument/2006/relationships/header" Target="header1.xml"/><Relationship Id="rId85" Type="http://schemas.openxmlformats.org/officeDocument/2006/relationships/customXml" Target="../customXml/item1.xml"/><Relationship Id="rId3" Type="http://schemas.openxmlformats.org/officeDocument/2006/relationships/settings" Target="settings.xml"/><Relationship Id="rId12" Type="http://schemas.openxmlformats.org/officeDocument/2006/relationships/hyperlink" Target="https://www.csuci.edu/academics/learningcommunities/index.htm" TargetMode="External"/><Relationship Id="rId17" Type="http://schemas.openxmlformats.org/officeDocument/2006/relationships/hyperlink" Target="https://www.csudh.edu/dhfye/dhfye-summer-experience/" TargetMode="External"/><Relationship Id="rId25" Type="http://schemas.openxmlformats.org/officeDocument/2006/relationships/hyperlink" Target="https://cge.fresnostate.edu/programsinstitutes/earlystart.html" TargetMode="External"/><Relationship Id="rId33" Type="http://schemas.openxmlformats.org/officeDocument/2006/relationships/hyperlink" Target="https://www.csulb.edu/admissions/early-start-program" TargetMode="External"/><Relationship Id="rId38" Type="http://schemas.openxmlformats.org/officeDocument/2006/relationships/hyperlink" Target="https://www.csum.edu/admissions/csu-early-start.html" TargetMode="External"/><Relationship Id="rId46" Type="http://schemas.openxmlformats.org/officeDocument/2006/relationships/hyperlink" Target="https://www.csun.edu/student-success/academic-first-year-experiences" TargetMode="External"/><Relationship Id="rId59" Type="http://schemas.openxmlformats.org/officeDocument/2006/relationships/hyperlink" Target="https://sacd.sdsu.edu/eop/programs/summer-bridge" TargetMode="External"/><Relationship Id="rId67" Type="http://schemas.openxmlformats.org/officeDocument/2006/relationships/hyperlink" Target="https://earlystart.calpoly.edu/" TargetMode="External"/><Relationship Id="rId20" Type="http://schemas.openxmlformats.org/officeDocument/2006/relationships/hyperlink" Target="https://www.csueastbay.edu/admissions/after-youre-accepted/early-start-program/index.html" TargetMode="External"/><Relationship Id="rId41" Type="http://schemas.openxmlformats.org/officeDocument/2006/relationships/hyperlink" Target="https://csumb.edu/earlystart/" TargetMode="External"/><Relationship Id="rId54" Type="http://schemas.openxmlformats.org/officeDocument/2006/relationships/hyperlink" Target="https://www.csusb.edu/early-start" TargetMode="External"/><Relationship Id="rId62" Type="http://schemas.openxmlformats.org/officeDocument/2006/relationships/hyperlink" Target="https://eop.sfsu.edu/eop-summer-bridge" TargetMode="External"/><Relationship Id="rId70" Type="http://schemas.openxmlformats.org/officeDocument/2006/relationships/hyperlink" Target="https://www.csusm.edu/readiness/earlystart/index.html" TargetMode="External"/><Relationship Id="rId75" Type="http://schemas.openxmlformats.org/officeDocument/2006/relationships/hyperlink" Target="https://fast.sonoma.edu/" TargetMode="External"/><Relationship Id="rId83" Type="http://schemas.openxmlformats.org/officeDocument/2006/relationships/fontTable" Target="fontTable.xml"/><Relationship Id="rId88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csuchico.edu/eop/admissions/summer-bridge.shtml" TargetMode="External"/><Relationship Id="rId23" Type="http://schemas.openxmlformats.org/officeDocument/2006/relationships/hyperlink" Target="https://www.csueastbay.edu/news-center/2022/08/a-step-in-the-right-direction.html" TargetMode="External"/><Relationship Id="rId28" Type="http://schemas.openxmlformats.org/officeDocument/2006/relationships/hyperlink" Target="http://records.fullerton.edu/registration/earlystart.php" TargetMode="External"/><Relationship Id="rId36" Type="http://schemas.openxmlformats.org/officeDocument/2006/relationships/hyperlink" Target="https://www.calstatela.edu/eop/summer_bridge.php" TargetMode="External"/><Relationship Id="rId49" Type="http://schemas.openxmlformats.org/officeDocument/2006/relationships/hyperlink" Target="https://www.cpp.edu/ssep/eop/transition/summer-bridge.shtml" TargetMode="External"/><Relationship Id="rId57" Type="http://schemas.openxmlformats.org/officeDocument/2006/relationships/hyperlink" Target="https://www.csusb.edu/orientation/first-year-experience" TargetMode="External"/><Relationship Id="rId10" Type="http://schemas.openxmlformats.org/officeDocument/2006/relationships/hyperlink" Target="https://www.csuci.edu/admissions/freshman/admitted/earlystart/index.htm" TargetMode="External"/><Relationship Id="rId31" Type="http://schemas.openxmlformats.org/officeDocument/2006/relationships/hyperlink" Target="https://admissions.humboldt.edu/apply/freshmen/earlystart" TargetMode="External"/><Relationship Id="rId44" Type="http://schemas.openxmlformats.org/officeDocument/2006/relationships/hyperlink" Target="https://www.csun.edu/prospective-students/early-start-program" TargetMode="External"/><Relationship Id="rId52" Type="http://schemas.openxmlformats.org/officeDocument/2006/relationships/hyperlink" Target="https://www.csus.edu/student-affairs/centers-programs/educational-opportunity-program/summer-transitional-programs.html" TargetMode="External"/><Relationship Id="rId60" Type="http://schemas.openxmlformats.org/officeDocument/2006/relationships/hyperlink" Target="https://studentsuccess.sdsu.edu/general-studies/first_year" TargetMode="External"/><Relationship Id="rId65" Type="http://schemas.openxmlformats.org/officeDocument/2006/relationships/hyperlink" Target="https://www.sjsu.edu/eop/eop/programs-and-services.php" TargetMode="External"/><Relationship Id="rId73" Type="http://schemas.openxmlformats.org/officeDocument/2006/relationships/hyperlink" Target="https://admissions.sonoma.edu/prepare-enrollment/early-start-program" TargetMode="External"/><Relationship Id="rId78" Type="http://schemas.openxmlformats.org/officeDocument/2006/relationships/hyperlink" Target="https://www.csustan.edu/general-education/first-year-experience" TargetMode="External"/><Relationship Id="rId81" Type="http://schemas.openxmlformats.org/officeDocument/2006/relationships/footer" Target="footer1.xml"/><Relationship Id="rId86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csub.edu/eop/eop-summer-bridge-program" TargetMode="External"/><Relationship Id="rId13" Type="http://schemas.openxmlformats.org/officeDocument/2006/relationships/hyperlink" Target="https://www.csuci.edu/islas/universityexperience/curriculum.htm" TargetMode="External"/><Relationship Id="rId18" Type="http://schemas.openxmlformats.org/officeDocument/2006/relationships/hyperlink" Target="https://www.csudh.edu/eop/summer-bridge/" TargetMode="External"/><Relationship Id="rId39" Type="http://schemas.openxmlformats.org/officeDocument/2006/relationships/hyperlink" Target="https://www.csum.edu/eop/summer-bridge.html" TargetMode="External"/><Relationship Id="rId34" Type="http://schemas.openxmlformats.org/officeDocument/2006/relationships/hyperlink" Target="https://www.csulb.edu/student-affairs/summer-bridge" TargetMode="External"/><Relationship Id="rId50" Type="http://schemas.openxmlformats.org/officeDocument/2006/relationships/hyperlink" Target="https://www.cpp.edu/studentsuccess/oss/fye/index.shtml" TargetMode="External"/><Relationship Id="rId55" Type="http://schemas.openxmlformats.org/officeDocument/2006/relationships/hyperlink" Target="https://www.csusb.edu/eop/bridge" TargetMode="External"/><Relationship Id="rId76" Type="http://schemas.openxmlformats.org/officeDocument/2006/relationships/hyperlink" Target="https://www.csustan.edu/undergrad/early-start-program" TargetMode="External"/><Relationship Id="rId7" Type="http://schemas.openxmlformats.org/officeDocument/2006/relationships/hyperlink" Target="mailto:evcasa_assists@calstate.edu" TargetMode="External"/><Relationship Id="rId71" Type="http://schemas.openxmlformats.org/officeDocument/2006/relationships/hyperlink" Target="https://www.csusm.edu/eop/recentlyadmitted/summerbridge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fullerton.edu/eop/bridge/" TargetMode="External"/><Relationship Id="rId24" Type="http://schemas.openxmlformats.org/officeDocument/2006/relationships/hyperlink" Target="https://www.csueastbay.edu/aps/general-studies/freshman-year-experience.html" TargetMode="External"/><Relationship Id="rId40" Type="http://schemas.openxmlformats.org/officeDocument/2006/relationships/hyperlink" Target="https://www.csum.edu/cadet-leadership-and-development/dean-of-cadets/first-year-experience.html" TargetMode="External"/><Relationship Id="rId45" Type="http://schemas.openxmlformats.org/officeDocument/2006/relationships/hyperlink" Target="https://www.csun.edu/csun-eop/transitional-programs" TargetMode="External"/><Relationship Id="rId66" Type="http://schemas.openxmlformats.org/officeDocument/2006/relationships/hyperlink" Target="https://www.sjsu.edu/aspire/program-services-benefits/first-year-experience.php" TargetMode="External"/><Relationship Id="rId87" Type="http://schemas.openxmlformats.org/officeDocument/2006/relationships/customXml" Target="../customXml/item3.xml"/><Relationship Id="rId61" Type="http://schemas.openxmlformats.org/officeDocument/2006/relationships/hyperlink" Target="https://gatorsmartstart.sfsu.edu/earlystart" TargetMode="External"/><Relationship Id="rId8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5BBF6C2175B4985B7DCD80219D414" ma:contentTypeVersion="1" ma:contentTypeDescription="Create a new document." ma:contentTypeScope="" ma:versionID="ed35ccc91e472b8bc7bce14fd22e2185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targetNamespace="http://schemas.microsoft.com/office/2006/metadata/properties" ma:root="true" ma:fieldsID="93725e2c58d984c8c76dc8bcfd5232ea" ns1:_="" ns2:_="">
    <xsd:import namespace="http://schemas.microsoft.com/sharepoint/v3"/>
    <xsd:import namespace="30355ef0-b855-4ebb-a92a-a6c79f7573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4F759F-7FC6-4836-A644-58EE373D9A41}"/>
</file>

<file path=customXml/itemProps2.xml><?xml version="1.0" encoding="utf-8"?>
<ds:datastoreItem xmlns:ds="http://schemas.openxmlformats.org/officeDocument/2006/customXml" ds:itemID="{2170BE5A-CC76-4348-BF95-2E7B106B5178}"/>
</file>

<file path=customXml/itemProps3.xml><?xml version="1.0" encoding="utf-8"?>
<ds:datastoreItem xmlns:ds="http://schemas.openxmlformats.org/officeDocument/2006/customXml" ds:itemID="{7836051C-9A38-4DC5-9F91-AFDF38BB8018}"/>
</file>

<file path=customXml/itemProps4.xml><?xml version="1.0" encoding="utf-8"?>
<ds:datastoreItem xmlns:ds="http://schemas.openxmlformats.org/officeDocument/2006/customXml" ds:itemID="{62AFE739-D9B4-46D4-B7A7-BAA6E8351D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2595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Bandy, Ryan</dc:creator>
  <cp:lastModifiedBy>Putnam, Lori</cp:lastModifiedBy>
  <cp:revision>2</cp:revision>
  <cp:lastPrinted>2022-10-25T03:14:00Z</cp:lastPrinted>
  <dcterms:created xsi:type="dcterms:W3CDTF">2022-11-04T15:38:00Z</dcterms:created>
  <dcterms:modified xsi:type="dcterms:W3CDTF">2022-11-04T15:38:00Z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2022-09-05T00:00:00Z</vt:filetime>
  </property>
  <property fmtid="{D5CDD505-2E9C-101B-9397-08002B2CF9AE}" pid="5" name="ContentTypeId">
    <vt:lpwstr>0x010100E9C5BBF6C2175B4985B7DCD80219D414</vt:lpwstr>
  </property>
</Properties>
</file>