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F4" w:rsidRPr="00800A55" w:rsidRDefault="001E26F4" w:rsidP="00F156B9">
      <w:pPr>
        <w:pStyle w:val="Title"/>
        <w:tabs>
          <w:tab w:val="left" w:pos="720"/>
          <w:tab w:val="left" w:pos="10800"/>
          <w:tab w:val="left" w:pos="12240"/>
          <w:tab w:val="left" w:pos="14400"/>
        </w:tabs>
        <w:jc w:val="left"/>
        <w:rPr>
          <w:rFonts w:ascii="Times New Roman" w:hAnsi="Times New Roman"/>
          <w:b w:val="0"/>
          <w:sz w:val="18"/>
          <w:u w:val="single"/>
        </w:rPr>
      </w:pPr>
      <w:r>
        <w:rPr>
          <w:rFonts w:ascii="Times New Roman" w:hAnsi="Times New Roman"/>
          <w:sz w:val="20"/>
        </w:rPr>
        <w:object w:dxaOrig="14068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15pt;height:29.75pt" o:ole="">
            <v:imagedata r:id="rId5" o:title=""/>
          </v:shape>
          <o:OLEObject Type="Embed" ProgID="MSPhotoEd.3" ShapeID="_x0000_i1025" DrawAspect="Content" ObjectID="_1483164453" r:id="rId6"/>
        </w:object>
      </w:r>
      <w:r>
        <w:rPr>
          <w:rFonts w:ascii="Times New Roman" w:hAnsi="Times New Roman"/>
          <w:sz w:val="18"/>
        </w:rPr>
        <w:tab/>
      </w:r>
      <w:r w:rsidR="00512D92">
        <w:rPr>
          <w:rFonts w:ascii="Times New Roman" w:hAnsi="Times New Roman"/>
          <w:b w:val="0"/>
          <w:sz w:val="18"/>
        </w:rPr>
        <w:t>CM</w:t>
      </w:r>
      <w:r w:rsidRPr="00800A55">
        <w:rPr>
          <w:rFonts w:ascii="Times New Roman" w:hAnsi="Times New Roman"/>
          <w:b w:val="0"/>
          <w:sz w:val="18"/>
        </w:rPr>
        <w:t>:</w:t>
      </w:r>
      <w:r w:rsidRPr="00800A55">
        <w:rPr>
          <w:rFonts w:ascii="Times New Roman" w:hAnsi="Times New Roman"/>
          <w:b w:val="0"/>
          <w:sz w:val="18"/>
          <w:u w:val="single"/>
        </w:rPr>
        <w:tab/>
      </w:r>
      <w:bookmarkStart w:id="0" w:name="_GoBack"/>
      <w:bookmarkEnd w:id="0"/>
      <w:r w:rsidRPr="00800A55">
        <w:rPr>
          <w:rFonts w:ascii="Times New Roman" w:hAnsi="Times New Roman"/>
          <w:b w:val="0"/>
          <w:sz w:val="18"/>
          <w:u w:val="single"/>
        </w:rPr>
        <w:tab/>
      </w:r>
    </w:p>
    <w:p w:rsidR="001E26F4" w:rsidRPr="00800A55" w:rsidRDefault="001E26F4" w:rsidP="001E26F4">
      <w:pPr>
        <w:pStyle w:val="Title"/>
        <w:tabs>
          <w:tab w:val="left" w:pos="10800"/>
          <w:tab w:val="left" w:pos="12240"/>
          <w:tab w:val="left" w:pos="14400"/>
        </w:tabs>
        <w:jc w:val="lef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 w:rsidRPr="00800A55">
        <w:rPr>
          <w:rFonts w:ascii="Times New Roman" w:hAnsi="Times New Roman"/>
          <w:b w:val="0"/>
          <w:sz w:val="18"/>
        </w:rPr>
        <w:t>Project No.</w:t>
      </w:r>
      <w:r w:rsidRPr="00B16DA4">
        <w:rPr>
          <w:rFonts w:ascii="Times New Roman" w:hAnsi="Times New Roman"/>
          <w:b w:val="0"/>
          <w:sz w:val="18"/>
          <w:u w:val="single"/>
        </w:rPr>
        <w:tab/>
      </w:r>
      <w:r w:rsidRPr="00B16DA4">
        <w:rPr>
          <w:rFonts w:ascii="Times New Roman" w:hAnsi="Times New Roman"/>
          <w:b w:val="0"/>
          <w:sz w:val="18"/>
          <w:u w:val="single"/>
        </w:rPr>
        <w:tab/>
      </w:r>
    </w:p>
    <w:p w:rsidR="003D4BB0" w:rsidRPr="00E463C3" w:rsidRDefault="003D4BB0">
      <w:pPr>
        <w:tabs>
          <w:tab w:val="left" w:pos="3600"/>
        </w:tabs>
        <w:jc w:val="center"/>
        <w:rPr>
          <w:rFonts w:ascii="Times New Roman" w:hAnsi="Times New Roman"/>
          <w:sz w:val="16"/>
          <w:szCs w:val="16"/>
        </w:rPr>
      </w:pPr>
    </w:p>
    <w:p w:rsidR="003D4BB0" w:rsidRPr="00FD6F73" w:rsidRDefault="00523F6B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 OF TRADE </w:t>
      </w:r>
      <w:r w:rsidR="003D4BB0" w:rsidRPr="00FD6F73">
        <w:rPr>
          <w:rFonts w:ascii="Times New Roman" w:hAnsi="Times New Roman"/>
        </w:rPr>
        <w:t>CONTRACTORS</w:t>
      </w:r>
      <w:r w:rsidR="00F156B9">
        <w:rPr>
          <w:rFonts w:ascii="Times New Roman" w:hAnsi="Times New Roman"/>
        </w:rPr>
        <w:t xml:space="preserve"> FOR CM AT RISK P</w:t>
      </w:r>
      <w:r w:rsidR="00E463C3" w:rsidRPr="00FD6F73">
        <w:rPr>
          <w:rFonts w:ascii="Times New Roman" w:hAnsi="Times New Roman"/>
        </w:rPr>
        <w:t>R</w:t>
      </w:r>
      <w:r w:rsidR="00F156B9">
        <w:rPr>
          <w:rFonts w:ascii="Times New Roman" w:hAnsi="Times New Roman"/>
        </w:rPr>
        <w:t>OJECTS</w:t>
      </w:r>
    </w:p>
    <w:p w:rsidR="003D4BB0" w:rsidRPr="00F869D2" w:rsidRDefault="00F156B9">
      <w:pPr>
        <w:tabs>
          <w:tab w:val="left" w:pos="4320"/>
          <w:tab w:val="left" w:pos="6480"/>
          <w:tab w:val="left" w:pos="9990"/>
        </w:tabs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(to be submitted with</w:t>
      </w:r>
      <w:r w:rsidR="00523F6B">
        <w:rPr>
          <w:rFonts w:ascii="Times New Roman" w:hAnsi="Times New Roman"/>
          <w:i/>
          <w:sz w:val="18"/>
          <w:szCs w:val="18"/>
        </w:rPr>
        <w:t xml:space="preserve"> </w:t>
      </w:r>
      <w:r w:rsidR="006D0749">
        <w:rPr>
          <w:rFonts w:ascii="Times New Roman" w:hAnsi="Times New Roman"/>
          <w:i/>
          <w:sz w:val="18"/>
          <w:szCs w:val="18"/>
        </w:rPr>
        <w:t>GMP</w:t>
      </w:r>
      <w:r w:rsidR="003D4BB0" w:rsidRPr="00F869D2">
        <w:rPr>
          <w:rFonts w:ascii="Times New Roman" w:hAnsi="Times New Roman"/>
          <w:i/>
          <w:sz w:val="18"/>
          <w:szCs w:val="18"/>
        </w:rPr>
        <w:t>)</w:t>
      </w:r>
    </w:p>
    <w:p w:rsidR="00FD6F73" w:rsidRPr="00C4765D" w:rsidRDefault="00FD6F73" w:rsidP="008B02B0">
      <w:pPr>
        <w:tabs>
          <w:tab w:val="left" w:pos="3600"/>
          <w:tab w:val="left" w:pos="4320"/>
          <w:tab w:val="left" w:pos="9990"/>
        </w:tabs>
        <w:rPr>
          <w:rFonts w:ascii="Times New Roman" w:hAnsi="Times New Roman"/>
          <w:b/>
          <w:sz w:val="20"/>
        </w:rPr>
      </w:pPr>
      <w:r w:rsidRPr="00C4765D">
        <w:rPr>
          <w:rFonts w:ascii="Times New Roman" w:hAnsi="Times New Roman"/>
          <w:b/>
          <w:sz w:val="20"/>
          <w:u w:val="single"/>
        </w:rPr>
        <w:t>Information/Instructions</w:t>
      </w:r>
      <w:r w:rsidRPr="00C4765D">
        <w:rPr>
          <w:rFonts w:ascii="Times New Roman" w:hAnsi="Times New Roman"/>
          <w:b/>
          <w:sz w:val="20"/>
        </w:rPr>
        <w:t>:</w:t>
      </w:r>
    </w:p>
    <w:p w:rsidR="00F156B9" w:rsidRPr="00AB269B" w:rsidRDefault="00F156B9" w:rsidP="007307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after="80"/>
        <w:ind w:right="108"/>
        <w:jc w:val="both"/>
        <w:rPr>
          <w:rFonts w:ascii="Times New Roman" w:hAnsi="Times New Roman"/>
          <w:spacing w:val="-8"/>
          <w:sz w:val="20"/>
        </w:rPr>
      </w:pPr>
      <w:r w:rsidRPr="00AB269B">
        <w:rPr>
          <w:rFonts w:ascii="Times New Roman" w:hAnsi="Times New Roman"/>
          <w:spacing w:val="-8"/>
          <w:sz w:val="20"/>
        </w:rPr>
        <w:t xml:space="preserve">Pursuant to the provisions of </w:t>
      </w:r>
      <w:r w:rsidR="00BD2F1B" w:rsidRPr="00AB269B">
        <w:rPr>
          <w:rFonts w:ascii="Times New Roman" w:hAnsi="Times New Roman"/>
          <w:spacing w:val="-8"/>
          <w:sz w:val="20"/>
        </w:rPr>
        <w:t xml:space="preserve">the Subletting and Subcontracting Fair Practices Act, </w:t>
      </w:r>
      <w:r w:rsidRPr="00AB269B">
        <w:rPr>
          <w:rFonts w:ascii="Times New Roman" w:hAnsi="Times New Roman"/>
          <w:spacing w:val="-8"/>
          <w:sz w:val="20"/>
        </w:rPr>
        <w:t xml:space="preserve">Public Contract Code section 4100 </w:t>
      </w:r>
      <w:r w:rsidRPr="00AB269B">
        <w:rPr>
          <w:rFonts w:ascii="Times New Roman" w:hAnsi="Times New Roman"/>
          <w:i/>
          <w:spacing w:val="-8"/>
          <w:sz w:val="20"/>
        </w:rPr>
        <w:t>et seq.</w:t>
      </w:r>
      <w:r w:rsidRPr="00AB269B">
        <w:rPr>
          <w:rFonts w:ascii="Times New Roman" w:hAnsi="Times New Roman"/>
          <w:spacing w:val="-8"/>
          <w:sz w:val="20"/>
        </w:rPr>
        <w:t xml:space="preserve">, CM shall set forth: </w:t>
      </w:r>
    </w:p>
    <w:p w:rsidR="00F156B9" w:rsidRPr="00AB269B" w:rsidRDefault="00F156B9" w:rsidP="007307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0"/>
          <w:tab w:val="left" w:pos="630"/>
        </w:tabs>
        <w:spacing w:after="80"/>
        <w:ind w:left="630" w:right="115" w:hanging="644"/>
        <w:jc w:val="both"/>
        <w:rPr>
          <w:rFonts w:ascii="Times New Roman" w:hAnsi="Times New Roman"/>
          <w:spacing w:val="-8"/>
          <w:sz w:val="20"/>
        </w:rPr>
      </w:pPr>
      <w:r w:rsidRPr="00AB269B">
        <w:rPr>
          <w:rFonts w:ascii="Times New Roman" w:hAnsi="Times New Roman"/>
          <w:spacing w:val="-8"/>
          <w:sz w:val="20"/>
        </w:rPr>
        <w:tab/>
        <w:t>(a)</w:t>
      </w:r>
      <w:r w:rsidRPr="00AB269B">
        <w:rPr>
          <w:rFonts w:ascii="Times New Roman" w:hAnsi="Times New Roman"/>
          <w:spacing w:val="-8"/>
          <w:sz w:val="20"/>
        </w:rPr>
        <w:tab/>
      </w:r>
      <w:r w:rsidR="00295CB9" w:rsidRPr="00AB269B">
        <w:rPr>
          <w:rFonts w:ascii="Times New Roman" w:hAnsi="Times New Roman"/>
          <w:spacing w:val="-8"/>
          <w:sz w:val="20"/>
        </w:rPr>
        <w:t>the name, locatio</w:t>
      </w:r>
      <w:r w:rsidR="00D265D0" w:rsidRPr="00AB269B">
        <w:rPr>
          <w:rFonts w:ascii="Times New Roman" w:hAnsi="Times New Roman"/>
          <w:spacing w:val="-8"/>
          <w:sz w:val="20"/>
        </w:rPr>
        <w:t xml:space="preserve">n of the place of business, </w:t>
      </w:r>
      <w:r w:rsidR="00295CB9" w:rsidRPr="00AB269B">
        <w:rPr>
          <w:rFonts w:ascii="Times New Roman" w:hAnsi="Times New Roman"/>
          <w:spacing w:val="-8"/>
          <w:sz w:val="20"/>
        </w:rPr>
        <w:t xml:space="preserve">the California </w:t>
      </w:r>
      <w:r w:rsidR="00AB5D24" w:rsidRPr="00AB269B">
        <w:rPr>
          <w:rFonts w:ascii="Times New Roman" w:hAnsi="Times New Roman"/>
          <w:spacing w:val="-8"/>
          <w:sz w:val="20"/>
        </w:rPr>
        <w:t xml:space="preserve">Contractors </w:t>
      </w:r>
      <w:r w:rsidR="00295CB9" w:rsidRPr="00AB269B">
        <w:rPr>
          <w:rFonts w:ascii="Times New Roman" w:hAnsi="Times New Roman"/>
          <w:spacing w:val="-8"/>
          <w:sz w:val="20"/>
        </w:rPr>
        <w:t xml:space="preserve">State License </w:t>
      </w:r>
      <w:r w:rsidR="00AB5D24" w:rsidRPr="00AB269B">
        <w:rPr>
          <w:rFonts w:ascii="Times New Roman" w:hAnsi="Times New Roman"/>
          <w:spacing w:val="-8"/>
          <w:sz w:val="20"/>
        </w:rPr>
        <w:t>Board-</w:t>
      </w:r>
      <w:r w:rsidR="00295CB9" w:rsidRPr="00AB269B">
        <w:rPr>
          <w:rFonts w:ascii="Times New Roman" w:hAnsi="Times New Roman"/>
          <w:spacing w:val="-8"/>
          <w:sz w:val="20"/>
        </w:rPr>
        <w:t xml:space="preserve">issued contractor license </w:t>
      </w:r>
      <w:r w:rsidR="00D265D0" w:rsidRPr="00AB269B">
        <w:rPr>
          <w:rFonts w:ascii="Times New Roman" w:hAnsi="Times New Roman"/>
          <w:spacing w:val="-8"/>
          <w:sz w:val="20"/>
        </w:rPr>
        <w:t xml:space="preserve">number, and </w:t>
      </w:r>
      <w:r w:rsidR="003B4776" w:rsidRPr="00AB269B">
        <w:rPr>
          <w:rFonts w:ascii="Times New Roman" w:hAnsi="Times New Roman"/>
          <w:spacing w:val="-8"/>
          <w:sz w:val="20"/>
        </w:rPr>
        <w:t>the California Department</w:t>
      </w:r>
      <w:r w:rsidR="00D265D0" w:rsidRPr="00AB269B">
        <w:rPr>
          <w:rFonts w:ascii="Times New Roman" w:hAnsi="Times New Roman"/>
          <w:spacing w:val="-8"/>
          <w:sz w:val="20"/>
        </w:rPr>
        <w:t xml:space="preserve"> of Industrial Relations </w:t>
      </w:r>
      <w:r w:rsidR="00CB3CBD" w:rsidRPr="00AB269B">
        <w:rPr>
          <w:rFonts w:ascii="Times New Roman" w:hAnsi="Times New Roman"/>
          <w:spacing w:val="-8"/>
          <w:sz w:val="20"/>
        </w:rPr>
        <w:t xml:space="preserve">(DIR) </w:t>
      </w:r>
      <w:r w:rsidR="00D265D0" w:rsidRPr="00AB269B">
        <w:rPr>
          <w:rFonts w:ascii="Times New Roman" w:hAnsi="Times New Roman"/>
          <w:spacing w:val="-8"/>
          <w:sz w:val="20"/>
        </w:rPr>
        <w:t xml:space="preserve">Public Works Registration number </w:t>
      </w:r>
      <w:r w:rsidR="00295CB9" w:rsidRPr="00AB269B">
        <w:rPr>
          <w:rFonts w:ascii="Times New Roman" w:hAnsi="Times New Roman"/>
          <w:spacing w:val="-8"/>
          <w:sz w:val="20"/>
        </w:rPr>
        <w:t xml:space="preserve">of each </w:t>
      </w:r>
      <w:r w:rsidRPr="00AB269B">
        <w:rPr>
          <w:rFonts w:ascii="Times New Roman" w:hAnsi="Times New Roman"/>
          <w:spacing w:val="-8"/>
          <w:sz w:val="20"/>
        </w:rPr>
        <w:t xml:space="preserve">trade contractor who will perform work or labor or render service to CM in or about the construction of the work or improvement, or a trade contractor licensed by the </w:t>
      </w:r>
      <w:r w:rsidR="005756D1" w:rsidRPr="00AB269B">
        <w:rPr>
          <w:rFonts w:ascii="Times New Roman" w:hAnsi="Times New Roman"/>
          <w:spacing w:val="-8"/>
          <w:sz w:val="20"/>
        </w:rPr>
        <w:t xml:space="preserve">California </w:t>
      </w:r>
      <w:r w:rsidR="00AB5D24" w:rsidRPr="00AB269B">
        <w:rPr>
          <w:rFonts w:ascii="Times New Roman" w:hAnsi="Times New Roman"/>
          <w:spacing w:val="-8"/>
          <w:sz w:val="20"/>
        </w:rPr>
        <w:t xml:space="preserve">Contractors </w:t>
      </w:r>
      <w:r w:rsidR="005756D1" w:rsidRPr="00AB269B">
        <w:rPr>
          <w:rFonts w:ascii="Times New Roman" w:hAnsi="Times New Roman"/>
          <w:spacing w:val="-8"/>
          <w:sz w:val="20"/>
        </w:rPr>
        <w:t xml:space="preserve">State License Board, and </w:t>
      </w:r>
      <w:r w:rsidRPr="00AB269B">
        <w:rPr>
          <w:rFonts w:ascii="Times New Roman" w:hAnsi="Times New Roman"/>
          <w:spacing w:val="-8"/>
          <w:sz w:val="20"/>
        </w:rPr>
        <w:t>who, under contract to CM, specially fabricates and installs a portion of the work or improvement according to detailed drawings contained in the plans and specifications, in an amount in excess of one-half of one percent of CM's Guaranteed Maximum Price (</w:t>
      </w:r>
      <w:r w:rsidR="006D0749" w:rsidRPr="00AB269B">
        <w:rPr>
          <w:rFonts w:ascii="Times New Roman" w:hAnsi="Times New Roman"/>
          <w:spacing w:val="-8"/>
          <w:sz w:val="20"/>
        </w:rPr>
        <w:t>GMP</w:t>
      </w:r>
      <w:r w:rsidRPr="00AB269B">
        <w:rPr>
          <w:rFonts w:ascii="Times New Roman" w:hAnsi="Times New Roman"/>
          <w:spacing w:val="-8"/>
          <w:sz w:val="20"/>
        </w:rPr>
        <w:t xml:space="preserve">); </w:t>
      </w:r>
    </w:p>
    <w:p w:rsidR="00F156B9" w:rsidRPr="00AB269B" w:rsidRDefault="00AB269B" w:rsidP="007307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0"/>
          <w:tab w:val="left" w:pos="630"/>
        </w:tabs>
        <w:spacing w:after="80"/>
        <w:ind w:left="634" w:right="115" w:hanging="648"/>
        <w:jc w:val="both"/>
        <w:rPr>
          <w:rFonts w:ascii="Times New Roman" w:hAnsi="Times New Roman"/>
          <w:spacing w:val="-8"/>
          <w:sz w:val="20"/>
        </w:rPr>
      </w:pPr>
      <w:r w:rsidRPr="00AB269B">
        <w:rPr>
          <w:rFonts w:ascii="Times New Roman" w:hAnsi="Times New Roman"/>
          <w:spacing w:val="-8"/>
          <w:sz w:val="20"/>
        </w:rPr>
        <w:tab/>
        <w:t>(b)</w:t>
      </w:r>
      <w:r w:rsidR="00F156B9" w:rsidRPr="00AB269B">
        <w:rPr>
          <w:rFonts w:ascii="Times New Roman" w:hAnsi="Times New Roman"/>
          <w:spacing w:val="-8"/>
          <w:sz w:val="20"/>
        </w:rPr>
        <w:tab/>
      </w:r>
      <w:proofErr w:type="gramStart"/>
      <w:r w:rsidR="00F156B9" w:rsidRPr="00AB269B">
        <w:rPr>
          <w:rFonts w:ascii="Times New Roman" w:hAnsi="Times New Roman"/>
          <w:spacing w:val="-8"/>
          <w:sz w:val="20"/>
        </w:rPr>
        <w:t>the</w:t>
      </w:r>
      <w:proofErr w:type="gramEnd"/>
      <w:r w:rsidR="00F156B9" w:rsidRPr="00AB269B">
        <w:rPr>
          <w:rFonts w:ascii="Times New Roman" w:hAnsi="Times New Roman"/>
          <w:spacing w:val="-8"/>
          <w:sz w:val="20"/>
        </w:rPr>
        <w:t xml:space="preserve"> portion of the work (trade) which will be done by each such trade contractor under this act. </w:t>
      </w:r>
    </w:p>
    <w:p w:rsidR="008153D2" w:rsidRPr="00AB269B" w:rsidRDefault="00F156B9" w:rsidP="007307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after="80"/>
        <w:ind w:right="115"/>
        <w:jc w:val="both"/>
        <w:rPr>
          <w:rFonts w:ascii="Times New Roman" w:hAnsi="Times New Roman"/>
          <w:spacing w:val="-8"/>
          <w:sz w:val="20"/>
        </w:rPr>
      </w:pPr>
      <w:r w:rsidRPr="00AB269B">
        <w:rPr>
          <w:rFonts w:ascii="Times New Roman" w:hAnsi="Times New Roman"/>
          <w:spacing w:val="-8"/>
          <w:sz w:val="20"/>
        </w:rPr>
        <w:t xml:space="preserve">CM shall list only one trade contractor for each such portion as defined by CM in its </w:t>
      </w:r>
      <w:r w:rsidR="006D0749" w:rsidRPr="00AB269B">
        <w:rPr>
          <w:rFonts w:ascii="Times New Roman" w:hAnsi="Times New Roman"/>
          <w:spacing w:val="-8"/>
          <w:sz w:val="20"/>
        </w:rPr>
        <w:t>GMP</w:t>
      </w:r>
      <w:r w:rsidRPr="00AB269B">
        <w:rPr>
          <w:rFonts w:ascii="Times New Roman" w:hAnsi="Times New Roman"/>
          <w:spacing w:val="-8"/>
          <w:sz w:val="20"/>
        </w:rPr>
        <w:t xml:space="preserve">. CM shall perform all work in excess of one-half of one percent of the </w:t>
      </w:r>
      <w:r w:rsidR="006D0749" w:rsidRPr="00AB269B">
        <w:rPr>
          <w:rFonts w:ascii="Times New Roman" w:hAnsi="Times New Roman"/>
          <w:spacing w:val="-8"/>
          <w:sz w:val="20"/>
        </w:rPr>
        <w:t>GMP</w:t>
      </w:r>
      <w:r w:rsidRPr="00AB269B">
        <w:rPr>
          <w:rFonts w:ascii="Times New Roman" w:hAnsi="Times New Roman"/>
          <w:spacing w:val="-8"/>
          <w:sz w:val="20"/>
        </w:rPr>
        <w:t xml:space="preserve">, for which no trade contractor </w:t>
      </w:r>
      <w:proofErr w:type="gramStart"/>
      <w:r w:rsidRPr="00AB269B">
        <w:rPr>
          <w:rFonts w:ascii="Times New Roman" w:hAnsi="Times New Roman"/>
          <w:spacing w:val="-8"/>
          <w:sz w:val="20"/>
        </w:rPr>
        <w:t>is listed</w:t>
      </w:r>
      <w:proofErr w:type="gramEnd"/>
      <w:r w:rsidRPr="00AB269B">
        <w:rPr>
          <w:rFonts w:ascii="Times New Roman" w:hAnsi="Times New Roman"/>
          <w:spacing w:val="-8"/>
          <w:sz w:val="20"/>
        </w:rPr>
        <w:t xml:space="preserve"> below.</w:t>
      </w:r>
      <w:r w:rsidR="003D4BB0" w:rsidRPr="00AB269B">
        <w:rPr>
          <w:rFonts w:ascii="Times New Roman" w:hAnsi="Times New Roman"/>
          <w:spacing w:val="-8"/>
          <w:sz w:val="20"/>
        </w:rPr>
        <w:t xml:space="preserve"> </w:t>
      </w:r>
      <w:r w:rsidR="00512D92" w:rsidRPr="00AB269B">
        <w:rPr>
          <w:rFonts w:ascii="Times New Roman" w:hAnsi="Times New Roman"/>
          <w:spacing w:val="-8"/>
          <w:sz w:val="20"/>
        </w:rPr>
        <w:t>CM</w:t>
      </w:r>
      <w:r w:rsidR="00DB4AD8" w:rsidRPr="00AB269B">
        <w:rPr>
          <w:rFonts w:ascii="Times New Roman" w:hAnsi="Times New Roman"/>
          <w:spacing w:val="-8"/>
          <w:sz w:val="20"/>
        </w:rPr>
        <w:t xml:space="preserve"> shall verify a</w:t>
      </w:r>
      <w:r w:rsidR="003D4BB0" w:rsidRPr="00AB269B">
        <w:rPr>
          <w:rFonts w:ascii="Times New Roman" w:hAnsi="Times New Roman"/>
          <w:spacing w:val="-8"/>
          <w:sz w:val="20"/>
        </w:rPr>
        <w:t xml:space="preserve">ll licenses </w:t>
      </w:r>
      <w:r w:rsidR="00DB4AD8" w:rsidRPr="00AB269B">
        <w:rPr>
          <w:rFonts w:ascii="Times New Roman" w:hAnsi="Times New Roman"/>
          <w:spacing w:val="-8"/>
          <w:sz w:val="20"/>
        </w:rPr>
        <w:t xml:space="preserve">of listed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="00DB4AD8" w:rsidRPr="00AB269B">
        <w:rPr>
          <w:rFonts w:ascii="Times New Roman" w:hAnsi="Times New Roman"/>
          <w:spacing w:val="-8"/>
          <w:sz w:val="20"/>
        </w:rPr>
        <w:t xml:space="preserve">s </w:t>
      </w:r>
      <w:r w:rsidR="003D4BB0" w:rsidRPr="00AB269B">
        <w:rPr>
          <w:rFonts w:ascii="Times New Roman" w:hAnsi="Times New Roman"/>
          <w:spacing w:val="-8"/>
          <w:sz w:val="20"/>
        </w:rPr>
        <w:t>with the Contra</w:t>
      </w:r>
      <w:r w:rsidR="007C3FEE" w:rsidRPr="00AB269B">
        <w:rPr>
          <w:rFonts w:ascii="Times New Roman" w:hAnsi="Times New Roman"/>
          <w:spacing w:val="-8"/>
          <w:sz w:val="20"/>
        </w:rPr>
        <w:t>ctors State License Board.</w:t>
      </w:r>
      <w:r w:rsidR="003D4BB0" w:rsidRPr="00AB269B">
        <w:rPr>
          <w:rFonts w:ascii="Times New Roman" w:hAnsi="Times New Roman"/>
          <w:spacing w:val="-8"/>
          <w:sz w:val="20"/>
        </w:rPr>
        <w:t xml:space="preserve"> </w:t>
      </w:r>
    </w:p>
    <w:p w:rsidR="008153D2" w:rsidRPr="00AB269B" w:rsidRDefault="00F869D2" w:rsidP="007307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80"/>
        <w:ind w:right="115"/>
        <w:jc w:val="both"/>
        <w:rPr>
          <w:rFonts w:ascii="Times New Roman" w:hAnsi="Times New Roman"/>
          <w:spacing w:val="-8"/>
          <w:sz w:val="20"/>
        </w:rPr>
      </w:pPr>
      <w:r w:rsidRPr="00AB269B">
        <w:rPr>
          <w:rFonts w:ascii="Times New Roman" w:hAnsi="Times New Roman"/>
          <w:spacing w:val="-8"/>
          <w:sz w:val="20"/>
        </w:rPr>
        <w:t xml:space="preserve">In the ‘Subsidiary of </w:t>
      </w:r>
      <w:r w:rsidR="00523F6B" w:rsidRPr="00AB269B">
        <w:rPr>
          <w:rFonts w:ascii="Times New Roman" w:hAnsi="Times New Roman"/>
          <w:spacing w:val="-8"/>
          <w:sz w:val="20"/>
        </w:rPr>
        <w:t>CM</w:t>
      </w:r>
      <w:r w:rsidRPr="00AB269B">
        <w:rPr>
          <w:rFonts w:ascii="Times New Roman" w:hAnsi="Times New Roman"/>
          <w:spacing w:val="-8"/>
          <w:sz w:val="20"/>
        </w:rPr>
        <w:t xml:space="preserve">’ column, indicate whether </w:t>
      </w:r>
      <w:r w:rsidR="007C3FEE" w:rsidRPr="00AB269B">
        <w:rPr>
          <w:rFonts w:ascii="Times New Roman" w:hAnsi="Times New Roman"/>
          <w:spacing w:val="-8"/>
          <w:sz w:val="20"/>
        </w:rPr>
        <w:t xml:space="preserve">the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="007C3FEE" w:rsidRPr="00AB269B">
        <w:rPr>
          <w:rFonts w:ascii="Times New Roman" w:hAnsi="Times New Roman"/>
          <w:spacing w:val="-8"/>
          <w:sz w:val="20"/>
        </w:rPr>
        <w:t xml:space="preserve"> is a subsidiary or is owned or partially owned by the </w:t>
      </w:r>
      <w:r w:rsidR="00512D92" w:rsidRPr="00AB269B">
        <w:rPr>
          <w:rFonts w:ascii="Times New Roman" w:hAnsi="Times New Roman"/>
          <w:spacing w:val="-8"/>
          <w:sz w:val="20"/>
        </w:rPr>
        <w:t xml:space="preserve">CM </w:t>
      </w:r>
      <w:r w:rsidR="007C3FEE" w:rsidRPr="00AB269B">
        <w:rPr>
          <w:rFonts w:ascii="Times New Roman" w:hAnsi="Times New Roman"/>
          <w:spacing w:val="-8"/>
          <w:sz w:val="20"/>
        </w:rPr>
        <w:t xml:space="preserve">(share profits), </w:t>
      </w:r>
      <w:r w:rsidRPr="00AB269B">
        <w:rPr>
          <w:rFonts w:ascii="Times New Roman" w:hAnsi="Times New Roman"/>
          <w:spacing w:val="-8"/>
          <w:sz w:val="20"/>
        </w:rPr>
        <w:t xml:space="preserve">by </w:t>
      </w:r>
      <w:r w:rsidR="007C3FEE" w:rsidRPr="00AB269B">
        <w:rPr>
          <w:rFonts w:ascii="Times New Roman" w:hAnsi="Times New Roman"/>
          <w:spacing w:val="-8"/>
          <w:sz w:val="20"/>
        </w:rPr>
        <w:t>check</w:t>
      </w:r>
      <w:r w:rsidRPr="00AB269B">
        <w:rPr>
          <w:rFonts w:ascii="Times New Roman" w:hAnsi="Times New Roman"/>
          <w:spacing w:val="-8"/>
          <w:sz w:val="20"/>
        </w:rPr>
        <w:t>ing</w:t>
      </w:r>
      <w:r w:rsidR="007C3FEE" w:rsidRPr="00AB269B">
        <w:rPr>
          <w:rFonts w:ascii="Times New Roman" w:hAnsi="Times New Roman"/>
          <w:spacing w:val="-8"/>
          <w:sz w:val="20"/>
        </w:rPr>
        <w:t xml:space="preserve"> appropriate response (‘Y’ for ‘Yes’ or ‘N’ for ‘No’)</w:t>
      </w:r>
      <w:proofErr w:type="gramStart"/>
      <w:r w:rsidR="007C3FEE" w:rsidRPr="00AB269B">
        <w:rPr>
          <w:rFonts w:ascii="Times New Roman" w:hAnsi="Times New Roman"/>
          <w:spacing w:val="-8"/>
          <w:sz w:val="20"/>
        </w:rPr>
        <w:t xml:space="preserve">.  </w:t>
      </w:r>
      <w:proofErr w:type="gramEnd"/>
      <w:r w:rsidR="007C3FEE" w:rsidRPr="00AB269B">
        <w:rPr>
          <w:rFonts w:ascii="Times New Roman" w:hAnsi="Times New Roman"/>
          <w:spacing w:val="-8"/>
          <w:sz w:val="20"/>
        </w:rPr>
        <w:t xml:space="preserve">In the ‘Insurance’ column, indicate whether the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="007C3FEE" w:rsidRPr="00AB269B">
        <w:rPr>
          <w:rFonts w:ascii="Times New Roman" w:hAnsi="Times New Roman"/>
          <w:spacing w:val="-8"/>
          <w:sz w:val="20"/>
        </w:rPr>
        <w:t xml:space="preserve"> will carry its own insurance, or whether the </w:t>
      </w:r>
      <w:proofErr w:type="gramStart"/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="007C3FEE" w:rsidRPr="00AB269B">
        <w:rPr>
          <w:rFonts w:ascii="Times New Roman" w:hAnsi="Times New Roman"/>
          <w:spacing w:val="-8"/>
          <w:sz w:val="20"/>
        </w:rPr>
        <w:t xml:space="preserve">s without individual insurance policies are insured by the </w:t>
      </w:r>
      <w:r w:rsidR="00512D92" w:rsidRPr="00AB269B">
        <w:rPr>
          <w:rFonts w:ascii="Times New Roman" w:hAnsi="Times New Roman"/>
          <w:spacing w:val="-8"/>
          <w:sz w:val="20"/>
        </w:rPr>
        <w:t>CM</w:t>
      </w:r>
      <w:proofErr w:type="gramEnd"/>
      <w:r w:rsidR="00142302" w:rsidRPr="00AB269B">
        <w:rPr>
          <w:rFonts w:ascii="Times New Roman" w:hAnsi="Times New Roman"/>
          <w:spacing w:val="-8"/>
          <w:sz w:val="20"/>
        </w:rPr>
        <w:t>.</w:t>
      </w:r>
      <w:r w:rsidR="007C3FEE" w:rsidRPr="00AB269B">
        <w:rPr>
          <w:rFonts w:ascii="Times New Roman" w:hAnsi="Times New Roman"/>
          <w:spacing w:val="-8"/>
          <w:sz w:val="20"/>
        </w:rPr>
        <w:t xml:space="preserve"> If the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="007C3FEE" w:rsidRPr="00AB269B">
        <w:rPr>
          <w:rFonts w:ascii="Times New Roman" w:hAnsi="Times New Roman"/>
          <w:spacing w:val="-8"/>
          <w:sz w:val="20"/>
        </w:rPr>
        <w:t xml:space="preserve"> will c</w:t>
      </w:r>
      <w:r w:rsidR="00512D92" w:rsidRPr="00AB269B">
        <w:rPr>
          <w:rFonts w:ascii="Times New Roman" w:hAnsi="Times New Roman"/>
          <w:spacing w:val="-8"/>
          <w:sz w:val="20"/>
        </w:rPr>
        <w:t>arry its own insurance, check ‘TC</w:t>
      </w:r>
      <w:r w:rsidR="007C3FEE" w:rsidRPr="00AB269B">
        <w:rPr>
          <w:rFonts w:ascii="Times New Roman" w:hAnsi="Times New Roman"/>
          <w:spacing w:val="-8"/>
          <w:sz w:val="20"/>
        </w:rPr>
        <w:t>’ in the in</w:t>
      </w:r>
      <w:r w:rsidR="00142302" w:rsidRPr="00AB269B">
        <w:rPr>
          <w:rFonts w:ascii="Times New Roman" w:hAnsi="Times New Roman"/>
          <w:spacing w:val="-8"/>
          <w:sz w:val="20"/>
        </w:rPr>
        <w:t xml:space="preserve">surance column; </w:t>
      </w:r>
      <w:r w:rsidR="00512D92" w:rsidRPr="00AB269B">
        <w:rPr>
          <w:rFonts w:ascii="Times New Roman" w:hAnsi="Times New Roman"/>
          <w:spacing w:val="-8"/>
          <w:sz w:val="20"/>
        </w:rPr>
        <w:t>if not, check ‘CM</w:t>
      </w:r>
      <w:r w:rsidR="007C3FEE" w:rsidRPr="00AB269B">
        <w:rPr>
          <w:rFonts w:ascii="Times New Roman" w:hAnsi="Times New Roman"/>
          <w:spacing w:val="-8"/>
          <w:sz w:val="20"/>
        </w:rPr>
        <w:t xml:space="preserve">’ which will indicate that the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="007C3FEE" w:rsidRPr="00AB269B">
        <w:rPr>
          <w:rFonts w:ascii="Times New Roman" w:hAnsi="Times New Roman"/>
          <w:spacing w:val="-8"/>
          <w:sz w:val="20"/>
        </w:rPr>
        <w:t xml:space="preserve">s without individual insurance policies are insured by the </w:t>
      </w:r>
      <w:r w:rsidR="00512D92" w:rsidRPr="00AB269B">
        <w:rPr>
          <w:rFonts w:ascii="Times New Roman" w:hAnsi="Times New Roman"/>
          <w:spacing w:val="-8"/>
          <w:sz w:val="20"/>
        </w:rPr>
        <w:t>CM</w:t>
      </w:r>
      <w:r w:rsidR="007C3FEE" w:rsidRPr="00AB269B">
        <w:rPr>
          <w:rFonts w:ascii="Times New Roman" w:hAnsi="Times New Roman"/>
          <w:spacing w:val="-8"/>
          <w:sz w:val="20"/>
        </w:rPr>
        <w:t xml:space="preserve">. </w:t>
      </w:r>
      <w:r w:rsidR="003D4BB0" w:rsidRPr="00AB269B">
        <w:rPr>
          <w:rFonts w:ascii="Times New Roman" w:hAnsi="Times New Roman"/>
          <w:spacing w:val="-8"/>
          <w:sz w:val="20"/>
        </w:rPr>
        <w:t xml:space="preserve"> </w:t>
      </w:r>
    </w:p>
    <w:p w:rsidR="008153D2" w:rsidRPr="00AB269B" w:rsidRDefault="007C3FEE" w:rsidP="007307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80"/>
        <w:ind w:right="115"/>
        <w:jc w:val="both"/>
        <w:rPr>
          <w:rFonts w:ascii="Times New Roman" w:hAnsi="Times New Roman"/>
          <w:spacing w:val="-8"/>
          <w:sz w:val="20"/>
        </w:rPr>
      </w:pPr>
      <w:r w:rsidRPr="00AB269B">
        <w:rPr>
          <w:rFonts w:ascii="Times New Roman" w:hAnsi="Times New Roman"/>
          <w:spacing w:val="-8"/>
          <w:sz w:val="20"/>
        </w:rPr>
        <w:t xml:space="preserve">If </w:t>
      </w:r>
      <w:r w:rsidR="00512D92" w:rsidRPr="00AB269B">
        <w:rPr>
          <w:rFonts w:ascii="Times New Roman" w:hAnsi="Times New Roman"/>
          <w:spacing w:val="-8"/>
          <w:sz w:val="20"/>
        </w:rPr>
        <w:t>CM</w:t>
      </w:r>
      <w:r w:rsidRPr="00AB269B">
        <w:rPr>
          <w:rFonts w:ascii="Times New Roman" w:hAnsi="Times New Roman"/>
          <w:spacing w:val="-8"/>
          <w:sz w:val="20"/>
        </w:rPr>
        <w:t xml:space="preserve"> is a non-small business and has re</w:t>
      </w:r>
      <w:r w:rsidR="00F869D2" w:rsidRPr="00AB269B">
        <w:rPr>
          <w:rFonts w:ascii="Times New Roman" w:hAnsi="Times New Roman"/>
          <w:spacing w:val="-8"/>
          <w:sz w:val="20"/>
        </w:rPr>
        <w:t>ceiv</w:t>
      </w:r>
      <w:r w:rsidRPr="00AB269B">
        <w:rPr>
          <w:rFonts w:ascii="Times New Roman" w:hAnsi="Times New Roman"/>
          <w:spacing w:val="-8"/>
          <w:sz w:val="20"/>
        </w:rPr>
        <w:t xml:space="preserve">ed the small business </w:t>
      </w:r>
      <w:r w:rsidR="005E346F" w:rsidRPr="00AB269B">
        <w:rPr>
          <w:rFonts w:ascii="Times New Roman" w:hAnsi="Times New Roman"/>
          <w:spacing w:val="-8"/>
          <w:sz w:val="20"/>
        </w:rPr>
        <w:t xml:space="preserve">bid </w:t>
      </w:r>
      <w:r w:rsidRPr="00AB269B">
        <w:rPr>
          <w:rFonts w:ascii="Times New Roman" w:hAnsi="Times New Roman"/>
          <w:spacing w:val="-8"/>
          <w:sz w:val="20"/>
        </w:rPr>
        <w:t xml:space="preserve">preference, it shall list those small business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Pr="00AB269B">
        <w:rPr>
          <w:rFonts w:ascii="Times New Roman" w:hAnsi="Times New Roman"/>
          <w:spacing w:val="-8"/>
          <w:sz w:val="20"/>
        </w:rPr>
        <w:t xml:space="preserve">s hereon, and indicate that the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Pr="00AB269B">
        <w:rPr>
          <w:rFonts w:ascii="Times New Roman" w:hAnsi="Times New Roman"/>
          <w:spacing w:val="-8"/>
          <w:sz w:val="20"/>
        </w:rPr>
        <w:t xml:space="preserve"> is a small business and provide the dollar amount </w:t>
      </w:r>
      <w:r w:rsidR="00B600FE" w:rsidRPr="00AB269B">
        <w:rPr>
          <w:rFonts w:ascii="Times New Roman" w:hAnsi="Times New Roman"/>
          <w:spacing w:val="-8"/>
          <w:sz w:val="20"/>
        </w:rPr>
        <w:t xml:space="preserve">and percentage of bid </w:t>
      </w:r>
      <w:r w:rsidR="00B16DA4" w:rsidRPr="00AB269B">
        <w:rPr>
          <w:rFonts w:ascii="Times New Roman" w:hAnsi="Times New Roman"/>
          <w:spacing w:val="-8"/>
          <w:sz w:val="20"/>
        </w:rPr>
        <w:t xml:space="preserve">(including awarded alternatives) </w:t>
      </w:r>
      <w:r w:rsidRPr="00AB269B">
        <w:rPr>
          <w:rFonts w:ascii="Times New Roman" w:hAnsi="Times New Roman"/>
          <w:spacing w:val="-8"/>
          <w:sz w:val="20"/>
        </w:rPr>
        <w:t xml:space="preserve">for each small business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Pr="00AB269B">
        <w:rPr>
          <w:rFonts w:ascii="Times New Roman" w:hAnsi="Times New Roman"/>
          <w:spacing w:val="-8"/>
          <w:sz w:val="20"/>
        </w:rPr>
        <w:t xml:space="preserve">’s portion of the bid (trade). </w:t>
      </w:r>
    </w:p>
    <w:p w:rsidR="008153D2" w:rsidRPr="00AB269B" w:rsidRDefault="00512D92" w:rsidP="007307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80"/>
        <w:ind w:right="115"/>
        <w:jc w:val="both"/>
        <w:rPr>
          <w:rFonts w:ascii="Times New Roman" w:hAnsi="Times New Roman"/>
          <w:spacing w:val="-8"/>
          <w:sz w:val="20"/>
        </w:rPr>
      </w:pPr>
      <w:r w:rsidRPr="00AB269B">
        <w:rPr>
          <w:rFonts w:ascii="Times New Roman" w:hAnsi="Times New Roman"/>
          <w:spacing w:val="-8"/>
          <w:sz w:val="20"/>
        </w:rPr>
        <w:t>CM i</w:t>
      </w:r>
      <w:r w:rsidR="007C3FEE" w:rsidRPr="00AB269B">
        <w:rPr>
          <w:rFonts w:ascii="Times New Roman" w:hAnsi="Times New Roman"/>
          <w:spacing w:val="-8"/>
          <w:sz w:val="20"/>
        </w:rPr>
        <w:t xml:space="preserve">s required to achieve 3% DVBE participation on this contract, and shall list hereon the dollar amount </w:t>
      </w:r>
      <w:r w:rsidR="00B600FE" w:rsidRPr="00AB269B">
        <w:rPr>
          <w:rFonts w:ascii="Times New Roman" w:hAnsi="Times New Roman"/>
          <w:spacing w:val="-8"/>
          <w:sz w:val="20"/>
        </w:rPr>
        <w:t>and percentage of bid for</w:t>
      </w:r>
      <w:r w:rsidR="007C3FEE" w:rsidRPr="00AB269B">
        <w:rPr>
          <w:rFonts w:ascii="Times New Roman" w:hAnsi="Times New Roman"/>
          <w:spacing w:val="-8"/>
          <w:sz w:val="20"/>
        </w:rPr>
        <w:t xml:space="preserve"> DVBE </w:t>
      </w:r>
      <w:r w:rsidRPr="00AB269B">
        <w:rPr>
          <w:rFonts w:ascii="Times New Roman" w:hAnsi="Times New Roman"/>
          <w:spacing w:val="-8"/>
          <w:sz w:val="20"/>
        </w:rPr>
        <w:t xml:space="preserve">participation by each listed </w:t>
      </w:r>
      <w:r w:rsidR="00B16DA4" w:rsidRPr="00AB269B">
        <w:rPr>
          <w:rFonts w:ascii="Times New Roman" w:hAnsi="Times New Roman"/>
          <w:spacing w:val="-8"/>
          <w:sz w:val="20"/>
        </w:rPr>
        <w:t>DVBE</w:t>
      </w:r>
      <w:r w:rsidR="007C3FEE" w:rsidRPr="00AB269B">
        <w:rPr>
          <w:rFonts w:ascii="Times New Roman" w:hAnsi="Times New Roman"/>
          <w:spacing w:val="-8"/>
          <w:sz w:val="20"/>
        </w:rPr>
        <w:t xml:space="preserve">, and the total of these amounts shall equal at least 3% of the </w:t>
      </w:r>
      <w:r w:rsidRPr="00AB269B">
        <w:rPr>
          <w:rFonts w:ascii="Times New Roman" w:hAnsi="Times New Roman"/>
          <w:spacing w:val="-8"/>
          <w:sz w:val="20"/>
        </w:rPr>
        <w:t xml:space="preserve">net </w:t>
      </w:r>
      <w:r w:rsidR="006D0749" w:rsidRPr="00AB269B">
        <w:rPr>
          <w:rFonts w:ascii="Times New Roman" w:hAnsi="Times New Roman"/>
          <w:spacing w:val="-8"/>
          <w:sz w:val="20"/>
        </w:rPr>
        <w:t>GMP</w:t>
      </w:r>
      <w:r w:rsidR="007C3FEE" w:rsidRPr="00AB269B">
        <w:rPr>
          <w:rFonts w:ascii="Times New Roman" w:hAnsi="Times New Roman"/>
          <w:spacing w:val="-8"/>
          <w:sz w:val="20"/>
        </w:rPr>
        <w:t xml:space="preserve">, including awarded alternatives. For each alternative </w:t>
      </w:r>
      <w:r w:rsidRPr="00AB269B">
        <w:rPr>
          <w:rFonts w:ascii="Times New Roman" w:hAnsi="Times New Roman"/>
          <w:spacing w:val="-8"/>
          <w:sz w:val="20"/>
        </w:rPr>
        <w:t>CM</w:t>
      </w:r>
      <w:r w:rsidR="007C3FEE" w:rsidRPr="00AB269B">
        <w:rPr>
          <w:rFonts w:ascii="Times New Roman" w:hAnsi="Times New Roman"/>
          <w:spacing w:val="-8"/>
          <w:sz w:val="20"/>
        </w:rPr>
        <w:t xml:space="preserve"> shall list any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="007C3FEE" w:rsidRPr="00AB269B">
        <w:rPr>
          <w:rFonts w:ascii="Times New Roman" w:hAnsi="Times New Roman"/>
          <w:spacing w:val="-8"/>
          <w:sz w:val="20"/>
        </w:rPr>
        <w:t xml:space="preserve"> not included in the base contract work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="007C3FEE" w:rsidRPr="00AB269B">
        <w:rPr>
          <w:rFonts w:ascii="Times New Roman" w:hAnsi="Times New Roman"/>
          <w:spacing w:val="-8"/>
          <w:sz w:val="20"/>
        </w:rPr>
        <w:t xml:space="preserve"> listing and the dollar amount </w:t>
      </w:r>
      <w:r w:rsidR="00B600FE" w:rsidRPr="00AB269B">
        <w:rPr>
          <w:rFonts w:ascii="Times New Roman" w:hAnsi="Times New Roman"/>
          <w:spacing w:val="-8"/>
          <w:sz w:val="20"/>
        </w:rPr>
        <w:t xml:space="preserve">and percentage </w:t>
      </w:r>
      <w:r w:rsidR="007C3FEE" w:rsidRPr="00AB269B">
        <w:rPr>
          <w:rFonts w:ascii="Times New Roman" w:hAnsi="Times New Roman"/>
          <w:spacing w:val="-8"/>
          <w:sz w:val="20"/>
        </w:rPr>
        <w:t xml:space="preserve">of DVBE participation by each </w:t>
      </w:r>
      <w:r w:rsidR="00523F6B" w:rsidRPr="00AB269B">
        <w:rPr>
          <w:rFonts w:ascii="Times New Roman" w:hAnsi="Times New Roman"/>
          <w:spacing w:val="-8"/>
          <w:sz w:val="20"/>
        </w:rPr>
        <w:t>trade contractor</w:t>
      </w:r>
      <w:r w:rsidR="007C3FEE" w:rsidRPr="00AB269B">
        <w:rPr>
          <w:rFonts w:ascii="Times New Roman" w:hAnsi="Times New Roman"/>
          <w:spacing w:val="-8"/>
          <w:sz w:val="20"/>
        </w:rPr>
        <w:t xml:space="preserve"> listed for work to </w:t>
      </w:r>
      <w:proofErr w:type="gramStart"/>
      <w:r w:rsidR="007C3FEE" w:rsidRPr="00AB269B">
        <w:rPr>
          <w:rFonts w:ascii="Times New Roman" w:hAnsi="Times New Roman"/>
          <w:spacing w:val="-8"/>
          <w:sz w:val="20"/>
        </w:rPr>
        <w:t>be performed</w:t>
      </w:r>
      <w:proofErr w:type="gramEnd"/>
      <w:r w:rsidR="007C3FEE" w:rsidRPr="00AB269B">
        <w:rPr>
          <w:rFonts w:ascii="Times New Roman" w:hAnsi="Times New Roman"/>
          <w:spacing w:val="-8"/>
          <w:sz w:val="20"/>
        </w:rPr>
        <w:t xml:space="preserve"> on the alternative.</w:t>
      </w:r>
      <w:r w:rsidR="00F869D2" w:rsidRPr="00AB269B">
        <w:rPr>
          <w:rFonts w:ascii="Times New Roman" w:hAnsi="Times New Roman"/>
          <w:spacing w:val="-8"/>
          <w:sz w:val="20"/>
        </w:rPr>
        <w:t xml:space="preserve"> If t</w:t>
      </w:r>
      <w:r w:rsidR="007C3FEE" w:rsidRPr="00AB269B">
        <w:rPr>
          <w:rFonts w:ascii="Times New Roman" w:hAnsi="Times New Roman"/>
          <w:spacing w:val="-8"/>
          <w:sz w:val="20"/>
        </w:rPr>
        <w:t>he Trustees grant</w:t>
      </w:r>
      <w:r w:rsidR="00F869D2" w:rsidRPr="00AB269B">
        <w:rPr>
          <w:rFonts w:ascii="Times New Roman" w:hAnsi="Times New Roman"/>
          <w:spacing w:val="-8"/>
          <w:sz w:val="20"/>
        </w:rPr>
        <w:t xml:space="preserve">ed </w:t>
      </w:r>
      <w:r w:rsidRPr="00AB269B">
        <w:rPr>
          <w:rFonts w:ascii="Times New Roman" w:hAnsi="Times New Roman"/>
          <w:spacing w:val="-8"/>
          <w:sz w:val="20"/>
        </w:rPr>
        <w:t>CM</w:t>
      </w:r>
      <w:r w:rsidR="007C3FEE" w:rsidRPr="00AB269B">
        <w:rPr>
          <w:rFonts w:ascii="Times New Roman" w:hAnsi="Times New Roman"/>
          <w:spacing w:val="-8"/>
          <w:sz w:val="20"/>
        </w:rPr>
        <w:t xml:space="preserve"> the DVBE bid incentive, </w:t>
      </w:r>
      <w:r w:rsidR="005E346F" w:rsidRPr="00AB269B">
        <w:rPr>
          <w:rFonts w:ascii="Times New Roman" w:hAnsi="Times New Roman"/>
          <w:spacing w:val="-8"/>
          <w:sz w:val="20"/>
        </w:rPr>
        <w:t>then</w:t>
      </w:r>
      <w:r w:rsidR="007C3FEE" w:rsidRPr="00AB269B">
        <w:rPr>
          <w:rFonts w:ascii="Times New Roman" w:hAnsi="Times New Roman"/>
          <w:spacing w:val="-8"/>
          <w:sz w:val="20"/>
        </w:rPr>
        <w:t xml:space="preserve"> the total amount of DVBE participation shall exceed the required 3% by the incentive percentage of</w:t>
      </w:r>
      <w:r w:rsidRPr="00AB269B">
        <w:rPr>
          <w:rFonts w:ascii="Times New Roman" w:hAnsi="Times New Roman"/>
          <w:spacing w:val="-8"/>
          <w:sz w:val="20"/>
        </w:rPr>
        <w:t xml:space="preserve"> the</w:t>
      </w:r>
      <w:r w:rsidR="007C3FEE" w:rsidRPr="00AB269B">
        <w:rPr>
          <w:rFonts w:ascii="Times New Roman" w:hAnsi="Times New Roman"/>
          <w:spacing w:val="-8"/>
          <w:sz w:val="20"/>
        </w:rPr>
        <w:t xml:space="preserve"> </w:t>
      </w:r>
      <w:r w:rsidRPr="00AB269B">
        <w:rPr>
          <w:rFonts w:ascii="Times New Roman" w:hAnsi="Times New Roman"/>
          <w:spacing w:val="-8"/>
          <w:sz w:val="20"/>
        </w:rPr>
        <w:t xml:space="preserve">net </w:t>
      </w:r>
      <w:r w:rsidR="006D0749" w:rsidRPr="00AB269B">
        <w:rPr>
          <w:rFonts w:ascii="Times New Roman" w:hAnsi="Times New Roman"/>
          <w:spacing w:val="-8"/>
          <w:sz w:val="20"/>
        </w:rPr>
        <w:t>GMP</w:t>
      </w:r>
      <w:r w:rsidR="007C3FEE" w:rsidRPr="00AB269B">
        <w:rPr>
          <w:rFonts w:ascii="Times New Roman" w:hAnsi="Times New Roman"/>
          <w:spacing w:val="-8"/>
          <w:sz w:val="20"/>
        </w:rPr>
        <w:t xml:space="preserve">, including awarded alternatives. </w:t>
      </w:r>
    </w:p>
    <w:p w:rsidR="003D4BB0" w:rsidRPr="00AB269B" w:rsidRDefault="00512D92" w:rsidP="00E017E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40"/>
        <w:ind w:right="115"/>
        <w:jc w:val="both"/>
        <w:rPr>
          <w:rFonts w:ascii="Times New Roman" w:hAnsi="Times New Roman"/>
          <w:spacing w:val="-8"/>
          <w:sz w:val="20"/>
        </w:rPr>
      </w:pPr>
      <w:r w:rsidRPr="00AB269B">
        <w:rPr>
          <w:rFonts w:ascii="Times New Roman" w:hAnsi="Times New Roman"/>
          <w:spacing w:val="-8"/>
          <w:sz w:val="20"/>
        </w:rPr>
        <w:t>CM</w:t>
      </w:r>
      <w:r w:rsidR="00142302" w:rsidRPr="00AB269B">
        <w:rPr>
          <w:rFonts w:ascii="Times New Roman" w:hAnsi="Times New Roman"/>
          <w:spacing w:val="-8"/>
          <w:sz w:val="20"/>
        </w:rPr>
        <w:t xml:space="preserve"> </w:t>
      </w:r>
      <w:r w:rsidR="003D4BB0" w:rsidRPr="00AB269B">
        <w:rPr>
          <w:rFonts w:ascii="Times New Roman" w:hAnsi="Times New Roman"/>
          <w:spacing w:val="-8"/>
          <w:sz w:val="20"/>
        </w:rPr>
        <w:t>will be required to submit</w:t>
      </w:r>
      <w:r w:rsidR="00142302" w:rsidRPr="00AB269B">
        <w:rPr>
          <w:rFonts w:ascii="Times New Roman" w:hAnsi="Times New Roman"/>
          <w:spacing w:val="-8"/>
          <w:sz w:val="20"/>
        </w:rPr>
        <w:t xml:space="preserve"> a </w:t>
      </w:r>
      <w:r w:rsidR="00BD2F1B" w:rsidRPr="00AB269B">
        <w:rPr>
          <w:rFonts w:ascii="Times New Roman" w:hAnsi="Times New Roman"/>
          <w:spacing w:val="-8"/>
          <w:sz w:val="20"/>
        </w:rPr>
        <w:t>Subcontractor Directory, per Article 2.05-c with contract and all payment requests, to demonstrate compliance with the Subletting and Subcontracting Fair Practices Act.</w:t>
      </w:r>
    </w:p>
    <w:tbl>
      <w:tblPr>
        <w:tblW w:w="13593" w:type="dxa"/>
        <w:jc w:val="center"/>
        <w:tblInd w:w="-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063"/>
        <w:gridCol w:w="5669"/>
        <w:gridCol w:w="936"/>
        <w:gridCol w:w="496"/>
        <w:gridCol w:w="440"/>
        <w:gridCol w:w="539"/>
        <w:gridCol w:w="540"/>
        <w:gridCol w:w="8"/>
        <w:gridCol w:w="1180"/>
        <w:gridCol w:w="8"/>
        <w:gridCol w:w="1139"/>
      </w:tblGrid>
      <w:tr w:rsidR="007307B5" w:rsidRPr="00295CB9" w:rsidTr="007307B5">
        <w:trPr>
          <w:trHeight w:val="396"/>
          <w:jc w:val="center"/>
        </w:trPr>
        <w:tc>
          <w:tcPr>
            <w:tcW w:w="1575" w:type="dxa"/>
            <w:vMerge w:val="restart"/>
            <w:shd w:val="clear" w:color="auto" w:fill="F2F2F2"/>
            <w:vAlign w:val="center"/>
          </w:tcPr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Portion of Work</w:t>
            </w:r>
          </w:p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(Trade)</w:t>
            </w:r>
          </w:p>
        </w:tc>
        <w:tc>
          <w:tcPr>
            <w:tcW w:w="1063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Specify</w:t>
            </w:r>
          </w:p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Base Bid (B)</w:t>
            </w:r>
          </w:p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or Alt (#)</w:t>
            </w:r>
          </w:p>
        </w:tc>
        <w:tc>
          <w:tcPr>
            <w:tcW w:w="5669" w:type="dxa"/>
            <w:vMerge w:val="restart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D265D0" w:rsidRPr="00AB269B" w:rsidRDefault="00D265D0" w:rsidP="00477D4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Company’s Full Name and Address</w:t>
            </w:r>
          </w:p>
        </w:tc>
        <w:tc>
          <w:tcPr>
            <w:tcW w:w="936" w:type="dxa"/>
            <w:shd w:val="clear" w:color="auto" w:fill="F2F2F2"/>
            <w:vAlign w:val="center"/>
          </w:tcPr>
          <w:p w:rsidR="00D265D0" w:rsidRPr="00295CB9" w:rsidRDefault="00D265D0" w:rsidP="00D265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Verified CA CSLB-Issued Contractor License No.</w:t>
            </w:r>
          </w:p>
        </w:tc>
        <w:tc>
          <w:tcPr>
            <w:tcW w:w="936" w:type="dxa"/>
            <w:gridSpan w:val="2"/>
            <w:shd w:val="clear" w:color="auto" w:fill="F2F2F2"/>
            <w:vAlign w:val="center"/>
          </w:tcPr>
          <w:p w:rsidR="00D265D0" w:rsidRPr="00AB269B" w:rsidRDefault="00D265D0" w:rsidP="007C3FE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76" w:right="-12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Subsidiary of CM</w:t>
            </w:r>
          </w:p>
        </w:tc>
        <w:tc>
          <w:tcPr>
            <w:tcW w:w="1079" w:type="dxa"/>
            <w:gridSpan w:val="2"/>
            <w:shd w:val="clear" w:color="auto" w:fill="F2F2F2"/>
            <w:vAlign w:val="center"/>
          </w:tcPr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Insurance</w:t>
            </w:r>
          </w:p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(Check One)</w:t>
            </w:r>
          </w:p>
        </w:tc>
        <w:tc>
          <w:tcPr>
            <w:tcW w:w="2335" w:type="dxa"/>
            <w:gridSpan w:val="4"/>
            <w:shd w:val="clear" w:color="auto" w:fill="F2F2F2"/>
            <w:vAlign w:val="center"/>
          </w:tcPr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Dollar and % Amount of Bid</w:t>
            </w:r>
          </w:p>
        </w:tc>
      </w:tr>
      <w:tr w:rsidR="007307B5" w:rsidRPr="00295CB9" w:rsidTr="007307B5">
        <w:trPr>
          <w:trHeight w:val="395"/>
          <w:jc w:val="center"/>
        </w:trPr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7307B5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Verified </w:t>
            </w:r>
            <w:r w:rsidR="00D265D0">
              <w:rPr>
                <w:rFonts w:ascii="Times New Roman" w:hAnsi="Times New Roman"/>
                <w:b/>
                <w:sz w:val="14"/>
                <w:szCs w:val="14"/>
              </w:rPr>
              <w:t xml:space="preserve">DIR Public Works </w:t>
            </w:r>
            <w:proofErr w:type="spellStart"/>
            <w:r w:rsidR="00D265D0">
              <w:rPr>
                <w:rFonts w:ascii="Times New Roman" w:hAnsi="Times New Roman"/>
                <w:b/>
                <w:sz w:val="14"/>
                <w:szCs w:val="14"/>
              </w:rPr>
              <w:t>Registr</w:t>
            </w:r>
            <w:proofErr w:type="spellEnd"/>
            <w:r w:rsidR="00D265D0">
              <w:rPr>
                <w:rFonts w:ascii="Times New Roman" w:hAnsi="Times New Roman"/>
                <w:b/>
                <w:sz w:val="14"/>
                <w:szCs w:val="14"/>
              </w:rPr>
              <w:t>. No.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Y</w:t>
            </w: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TC</w:t>
            </w:r>
          </w:p>
        </w:tc>
        <w:tc>
          <w:tcPr>
            <w:tcW w:w="548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AB269B" w:rsidRDefault="00D265D0" w:rsidP="0014230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CM</w:t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Small Business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AB269B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269B">
              <w:rPr>
                <w:rFonts w:ascii="Times New Roman" w:hAnsi="Times New Roman"/>
                <w:b/>
                <w:sz w:val="16"/>
                <w:szCs w:val="16"/>
              </w:rPr>
              <w:t>DVBE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right w:val="single" w:sz="4" w:space="0" w:color="000000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BFBFBF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left w:val="single" w:sz="4" w:space="0" w:color="7F7F7F"/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right w:val="single" w:sz="4" w:space="0" w:color="000000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right w:val="single" w:sz="4" w:space="0" w:color="000000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BFBFBF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left w:val="single" w:sz="4" w:space="0" w:color="7F7F7F"/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right w:val="single" w:sz="4" w:space="0" w:color="000000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right w:val="single" w:sz="4" w:space="0" w:color="000000"/>
            </w:tcBorders>
            <w:vAlign w:val="center"/>
          </w:tcPr>
          <w:p w:rsidR="008153D2" w:rsidRPr="00295CB9" w:rsidRDefault="008153D2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BFBFBF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8153D2" w:rsidRPr="00295CB9" w:rsidRDefault="008153D2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BFBFBF"/>
              <w:right w:val="single" w:sz="4" w:space="0" w:color="7F7F7F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left w:val="single" w:sz="4" w:space="0" w:color="7F7F7F"/>
              <w:bottom w:val="single" w:sz="4" w:space="0" w:color="BFBFBF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right w:val="single" w:sz="4" w:space="0" w:color="000000"/>
            </w:tcBorders>
            <w:vAlign w:val="center"/>
          </w:tcPr>
          <w:p w:rsidR="008153D2" w:rsidRPr="00295CB9" w:rsidRDefault="008153D2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8153D2" w:rsidRPr="00295CB9" w:rsidRDefault="008153D2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bottom w:val="single" w:sz="4" w:space="0" w:color="000000"/>
            </w:tcBorders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right w:val="single" w:sz="4" w:space="0" w:color="000000"/>
            </w:tcBorders>
            <w:vAlign w:val="center"/>
          </w:tcPr>
          <w:p w:rsidR="008153D2" w:rsidRPr="00295CB9" w:rsidRDefault="008153D2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BFBFBF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8153D2" w:rsidRPr="00295CB9" w:rsidRDefault="008153D2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153D2" w:rsidRPr="00295CB9" w:rsidRDefault="008153D2" w:rsidP="00AB269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BFBFBF"/>
              <w:right w:val="single" w:sz="4" w:space="0" w:color="7F7F7F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left w:val="single" w:sz="4" w:space="0" w:color="7F7F7F"/>
              <w:bottom w:val="single" w:sz="4" w:space="0" w:color="BFBFBF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320"/>
          <w:jc w:val="center"/>
        </w:trPr>
        <w:tc>
          <w:tcPr>
            <w:tcW w:w="1575" w:type="dxa"/>
            <w:vMerge/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right w:val="single" w:sz="4" w:space="0" w:color="000000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8153D2" w:rsidRPr="00295CB9" w:rsidRDefault="008153D2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bottom w:val="single" w:sz="4" w:space="0" w:color="000000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8153D2" w:rsidRPr="00295CB9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</w:tbl>
    <w:p w:rsidR="00D265D0" w:rsidRPr="007307B5" w:rsidRDefault="00D265D0" w:rsidP="007307B5">
      <w:pPr>
        <w:tabs>
          <w:tab w:val="left" w:pos="180"/>
          <w:tab w:val="left" w:pos="540"/>
          <w:tab w:val="left" w:pos="81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8640"/>
          <w:tab w:val="left" w:pos="9990"/>
          <w:tab w:val="right" w:pos="14580"/>
        </w:tabs>
        <w:spacing w:before="40"/>
        <w:rPr>
          <w:rFonts w:ascii="Times New Roman" w:hAnsi="Times New Roman"/>
          <w:i/>
          <w:iCs/>
          <w:sz w:val="12"/>
          <w:szCs w:val="12"/>
        </w:rPr>
      </w:pP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r w:rsidRPr="007307B5">
        <w:rPr>
          <w:rFonts w:ascii="Times New Roman" w:hAnsi="Times New Roman"/>
          <w:i/>
          <w:iCs/>
          <w:sz w:val="12"/>
          <w:szCs w:val="12"/>
        </w:rPr>
        <w:tab/>
      </w:r>
      <w:proofErr w:type="gramStart"/>
      <w:r w:rsidRPr="007307B5">
        <w:rPr>
          <w:rFonts w:ascii="Times New Roman" w:hAnsi="Times New Roman"/>
          <w:i/>
          <w:iCs/>
          <w:sz w:val="12"/>
          <w:szCs w:val="12"/>
        </w:rPr>
        <w:t>Construction Mgmt.</w:t>
      </w:r>
      <w:proofErr w:type="gramEnd"/>
    </w:p>
    <w:p w:rsidR="003D4BB0" w:rsidRPr="00E017E4" w:rsidRDefault="00F869D2" w:rsidP="00E017E4">
      <w:pPr>
        <w:tabs>
          <w:tab w:val="left" w:pos="180"/>
          <w:tab w:val="left" w:pos="540"/>
          <w:tab w:val="left" w:pos="81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8640"/>
          <w:tab w:val="left" w:pos="9990"/>
          <w:tab w:val="right" w:pos="14580"/>
        </w:tabs>
        <w:spacing w:after="40"/>
        <w:rPr>
          <w:rFonts w:ascii="Times New Roman" w:hAnsi="Times New Roman"/>
          <w:i/>
          <w:iCs/>
          <w:sz w:val="12"/>
          <w:szCs w:val="12"/>
        </w:rPr>
      </w:pPr>
      <w:r w:rsidRPr="00295CB9">
        <w:rPr>
          <w:rFonts w:ascii="Times New Roman" w:hAnsi="Times New Roman"/>
          <w:i/>
          <w:iCs/>
          <w:sz w:val="16"/>
          <w:szCs w:val="16"/>
        </w:rPr>
        <w:t>Page</w:t>
      </w:r>
      <w:r w:rsidRPr="00295CB9">
        <w:rPr>
          <w:rFonts w:ascii="Times New Roman" w:hAnsi="Times New Roman"/>
          <w:i/>
          <w:iCs/>
          <w:sz w:val="16"/>
          <w:szCs w:val="16"/>
          <w:u w:val="single"/>
        </w:rPr>
        <w:tab/>
        <w:t>1</w:t>
      </w:r>
      <w:r w:rsidRPr="00295CB9">
        <w:rPr>
          <w:rFonts w:ascii="Times New Roman" w:hAnsi="Times New Roman"/>
          <w:i/>
          <w:iCs/>
          <w:sz w:val="16"/>
          <w:szCs w:val="16"/>
          <w:u w:val="single"/>
        </w:rPr>
        <w:tab/>
      </w:r>
      <w:r w:rsidR="000C3DBB" w:rsidRPr="00295CB9">
        <w:rPr>
          <w:rFonts w:ascii="Times New Roman" w:hAnsi="Times New Roman"/>
          <w:i/>
          <w:iCs/>
          <w:sz w:val="16"/>
          <w:szCs w:val="16"/>
        </w:rPr>
        <w:t xml:space="preserve"> of _____ pages</w:t>
      </w:r>
      <w:r w:rsidR="000C3DBB" w:rsidRPr="00295CB9">
        <w:rPr>
          <w:rFonts w:ascii="Times New Roman" w:hAnsi="Times New Roman"/>
          <w:i/>
          <w:iCs/>
          <w:sz w:val="16"/>
          <w:szCs w:val="16"/>
        </w:rPr>
        <w:tab/>
      </w:r>
      <w:r w:rsidR="003D4BB0" w:rsidRPr="00295CB9">
        <w:rPr>
          <w:rFonts w:ascii="Times New Roman" w:hAnsi="Times New Roman"/>
          <w:i/>
          <w:iCs/>
          <w:sz w:val="16"/>
          <w:szCs w:val="16"/>
        </w:rPr>
        <w:tab/>
      </w:r>
      <w:r w:rsidR="000C3DBB" w:rsidRPr="00295CB9">
        <w:rPr>
          <w:rFonts w:ascii="Times New Roman" w:hAnsi="Times New Roman"/>
          <w:i/>
          <w:iCs/>
          <w:sz w:val="16"/>
          <w:szCs w:val="16"/>
        </w:rPr>
        <w:tab/>
      </w:r>
      <w:r w:rsidR="000C3DBB" w:rsidRPr="00295CB9">
        <w:rPr>
          <w:rFonts w:ascii="Times New Roman" w:hAnsi="Times New Roman"/>
          <w:sz w:val="16"/>
          <w:szCs w:val="16"/>
        </w:rPr>
        <w:t xml:space="preserve">Signature of </w:t>
      </w:r>
      <w:r w:rsidR="00512D92" w:rsidRPr="00295CB9">
        <w:rPr>
          <w:rFonts w:ascii="Times New Roman" w:hAnsi="Times New Roman"/>
          <w:sz w:val="16"/>
          <w:szCs w:val="16"/>
        </w:rPr>
        <w:t>CM</w:t>
      </w:r>
      <w:r w:rsidR="000C3DBB" w:rsidRPr="00295CB9">
        <w:rPr>
          <w:rFonts w:ascii="Times New Roman" w:hAnsi="Times New Roman"/>
          <w:sz w:val="16"/>
          <w:szCs w:val="16"/>
        </w:rPr>
        <w:t>:</w:t>
      </w:r>
      <w:r w:rsidR="000C3DBB" w:rsidRPr="00295CB9">
        <w:rPr>
          <w:rFonts w:ascii="Times New Roman" w:hAnsi="Times New Roman"/>
          <w:sz w:val="16"/>
          <w:szCs w:val="16"/>
          <w:u w:val="single"/>
        </w:rPr>
        <w:tab/>
      </w:r>
      <w:r w:rsidR="000C3DBB" w:rsidRPr="00295CB9">
        <w:rPr>
          <w:rFonts w:ascii="Times New Roman" w:hAnsi="Times New Roman"/>
          <w:sz w:val="16"/>
          <w:szCs w:val="16"/>
          <w:u w:val="single"/>
        </w:rPr>
        <w:tab/>
      </w:r>
      <w:r w:rsidR="000C3DBB" w:rsidRPr="00295CB9">
        <w:rPr>
          <w:rFonts w:ascii="Times New Roman" w:hAnsi="Times New Roman"/>
          <w:sz w:val="16"/>
          <w:szCs w:val="16"/>
          <w:u w:val="single"/>
        </w:rPr>
        <w:tab/>
      </w:r>
      <w:r w:rsidR="000C3DBB" w:rsidRPr="00295CB9">
        <w:rPr>
          <w:rFonts w:ascii="Times New Roman" w:hAnsi="Times New Roman"/>
          <w:sz w:val="16"/>
          <w:szCs w:val="16"/>
          <w:u w:val="single"/>
        </w:rPr>
        <w:tab/>
      </w:r>
      <w:r w:rsidR="00D265D0">
        <w:rPr>
          <w:rFonts w:ascii="Times New Roman" w:hAnsi="Times New Roman"/>
          <w:i/>
          <w:iCs/>
          <w:sz w:val="16"/>
          <w:szCs w:val="16"/>
        </w:rPr>
        <w:tab/>
      </w:r>
      <w:r w:rsidR="00D838EE" w:rsidRPr="00E017E4">
        <w:rPr>
          <w:rFonts w:ascii="Times New Roman" w:hAnsi="Times New Roman"/>
          <w:i/>
          <w:iCs/>
          <w:sz w:val="12"/>
          <w:szCs w:val="12"/>
        </w:rPr>
        <w:t>701.04A-</w:t>
      </w:r>
      <w:proofErr w:type="gramStart"/>
      <w:r w:rsidR="00D838EE" w:rsidRPr="00E017E4">
        <w:rPr>
          <w:rFonts w:ascii="Times New Roman" w:hAnsi="Times New Roman"/>
          <w:i/>
          <w:iCs/>
          <w:sz w:val="12"/>
          <w:szCs w:val="12"/>
        </w:rPr>
        <w:t>CM  •</w:t>
      </w:r>
      <w:proofErr w:type="gramEnd"/>
      <w:r w:rsidR="00D838EE" w:rsidRPr="00E017E4">
        <w:rPr>
          <w:rFonts w:ascii="Times New Roman" w:hAnsi="Times New Roman"/>
          <w:i/>
          <w:iCs/>
          <w:sz w:val="12"/>
          <w:szCs w:val="12"/>
        </w:rPr>
        <w:t xml:space="preserve">  </w:t>
      </w:r>
      <w:r w:rsidR="00D265D0" w:rsidRPr="00E017E4">
        <w:rPr>
          <w:rFonts w:ascii="Times New Roman" w:hAnsi="Times New Roman"/>
          <w:i/>
          <w:iCs/>
          <w:sz w:val="12"/>
          <w:szCs w:val="12"/>
        </w:rPr>
        <w:t>1/15</w:t>
      </w:r>
    </w:p>
    <w:p w:rsidR="001E26F4" w:rsidRPr="00295CB9" w:rsidRDefault="00FD6F73" w:rsidP="001E26F4">
      <w:pPr>
        <w:pStyle w:val="Title"/>
        <w:tabs>
          <w:tab w:val="left" w:pos="10800"/>
          <w:tab w:val="left" w:pos="12240"/>
          <w:tab w:val="left" w:pos="14400"/>
        </w:tabs>
        <w:jc w:val="left"/>
        <w:rPr>
          <w:rFonts w:ascii="Times New Roman" w:hAnsi="Times New Roman"/>
          <w:b w:val="0"/>
          <w:sz w:val="18"/>
          <w:u w:val="single"/>
        </w:rPr>
      </w:pPr>
      <w:r w:rsidRPr="00295CB9">
        <w:rPr>
          <w:rFonts w:ascii="Times New Roman" w:hAnsi="Times New Roman"/>
          <w:i/>
          <w:iCs/>
          <w:sz w:val="16"/>
        </w:rPr>
        <w:br w:type="page"/>
      </w:r>
      <w:r w:rsidR="001E26F4" w:rsidRPr="00295CB9">
        <w:rPr>
          <w:rFonts w:ascii="Times New Roman" w:hAnsi="Times New Roman"/>
          <w:sz w:val="20"/>
        </w:rPr>
        <w:object w:dxaOrig="14068" w:dyaOrig="1650">
          <v:shape id="_x0000_i1026" type="#_x0000_t75" style="width:260.15pt;height:29.75pt" o:ole="">
            <v:imagedata r:id="rId5" o:title=""/>
          </v:shape>
          <o:OLEObject Type="Embed" ProgID="MSPhotoEd.3" ShapeID="_x0000_i1026" DrawAspect="Content" ObjectID="_1483164454" r:id="rId7"/>
        </w:object>
      </w:r>
      <w:r w:rsidR="001E26F4" w:rsidRPr="00295CB9">
        <w:rPr>
          <w:rFonts w:ascii="Times New Roman" w:hAnsi="Times New Roman"/>
          <w:sz w:val="18"/>
        </w:rPr>
        <w:tab/>
      </w:r>
      <w:r w:rsidR="00512D92" w:rsidRPr="00295CB9">
        <w:rPr>
          <w:rFonts w:ascii="Times New Roman" w:hAnsi="Times New Roman"/>
          <w:b w:val="0"/>
          <w:sz w:val="18"/>
        </w:rPr>
        <w:t>CM</w:t>
      </w:r>
      <w:r w:rsidR="001E26F4" w:rsidRPr="00295CB9">
        <w:rPr>
          <w:rFonts w:ascii="Times New Roman" w:hAnsi="Times New Roman"/>
          <w:b w:val="0"/>
          <w:sz w:val="18"/>
        </w:rPr>
        <w:t>:</w:t>
      </w:r>
      <w:r w:rsidR="001E26F4" w:rsidRPr="00295CB9">
        <w:rPr>
          <w:rFonts w:ascii="Times New Roman" w:hAnsi="Times New Roman"/>
          <w:b w:val="0"/>
          <w:sz w:val="18"/>
          <w:u w:val="single"/>
        </w:rPr>
        <w:tab/>
      </w:r>
      <w:r w:rsidR="001E26F4" w:rsidRPr="00295CB9">
        <w:rPr>
          <w:rFonts w:ascii="Times New Roman" w:hAnsi="Times New Roman"/>
          <w:b w:val="0"/>
          <w:sz w:val="18"/>
          <w:u w:val="single"/>
        </w:rPr>
        <w:tab/>
      </w:r>
    </w:p>
    <w:p w:rsidR="001E26F4" w:rsidRPr="00295CB9" w:rsidRDefault="001E26F4" w:rsidP="001E26F4">
      <w:pPr>
        <w:pStyle w:val="Title"/>
        <w:tabs>
          <w:tab w:val="left" w:pos="10800"/>
          <w:tab w:val="left" w:pos="12240"/>
          <w:tab w:val="left" w:pos="14400"/>
        </w:tabs>
        <w:jc w:val="left"/>
        <w:rPr>
          <w:rFonts w:ascii="Times New Roman" w:hAnsi="Times New Roman"/>
          <w:b w:val="0"/>
          <w:sz w:val="18"/>
          <w:szCs w:val="18"/>
        </w:rPr>
      </w:pPr>
      <w:r w:rsidRPr="00295CB9">
        <w:rPr>
          <w:rFonts w:ascii="Times New Roman" w:hAnsi="Times New Roman"/>
          <w:b w:val="0"/>
          <w:sz w:val="18"/>
        </w:rPr>
        <w:tab/>
      </w:r>
      <w:r w:rsidRPr="00295CB9">
        <w:rPr>
          <w:rFonts w:ascii="Times New Roman" w:hAnsi="Times New Roman"/>
          <w:b w:val="0"/>
          <w:sz w:val="18"/>
        </w:rPr>
        <w:tab/>
        <w:t>Project No.</w:t>
      </w:r>
      <w:r w:rsidRPr="00295CB9">
        <w:rPr>
          <w:rFonts w:ascii="Times New Roman" w:hAnsi="Times New Roman"/>
          <w:b w:val="0"/>
          <w:sz w:val="18"/>
          <w:u w:val="single"/>
        </w:rPr>
        <w:tab/>
      </w:r>
      <w:r w:rsidRPr="00295CB9">
        <w:rPr>
          <w:rFonts w:ascii="Times New Roman" w:hAnsi="Times New Roman"/>
          <w:b w:val="0"/>
          <w:sz w:val="18"/>
          <w:u w:val="single"/>
        </w:rPr>
        <w:tab/>
      </w:r>
    </w:p>
    <w:p w:rsidR="002333F9" w:rsidRPr="007307B5" w:rsidRDefault="00F156B9" w:rsidP="00F156B9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2"/>
          <w:szCs w:val="22"/>
        </w:rPr>
      </w:pPr>
      <w:r w:rsidRPr="007307B5">
        <w:rPr>
          <w:rFonts w:ascii="Times New Roman" w:hAnsi="Times New Roman"/>
          <w:sz w:val="22"/>
          <w:szCs w:val="22"/>
        </w:rPr>
        <w:t xml:space="preserve">LIST OF TRADE CONTRACTORS FOR CM AT RISK PROJECTS </w:t>
      </w:r>
      <w:r w:rsidR="002333F9" w:rsidRPr="007307B5">
        <w:rPr>
          <w:rFonts w:ascii="Times New Roman" w:hAnsi="Times New Roman"/>
          <w:sz w:val="22"/>
          <w:szCs w:val="22"/>
        </w:rPr>
        <w:t>(cont’d)</w:t>
      </w:r>
    </w:p>
    <w:p w:rsidR="00FD6F73" w:rsidRPr="00E017E4" w:rsidRDefault="00FD6F73" w:rsidP="007C3FEE">
      <w:pPr>
        <w:tabs>
          <w:tab w:val="left" w:pos="4320"/>
          <w:tab w:val="left" w:pos="6480"/>
          <w:tab w:val="left" w:pos="9990"/>
        </w:tabs>
        <w:spacing w:after="80"/>
        <w:jc w:val="center"/>
        <w:rPr>
          <w:rFonts w:ascii="Times New Roman" w:hAnsi="Times New Roman"/>
          <w:i/>
          <w:sz w:val="16"/>
          <w:szCs w:val="16"/>
        </w:rPr>
      </w:pPr>
      <w:r w:rsidRPr="00E017E4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E017E4">
        <w:rPr>
          <w:rFonts w:ascii="Times New Roman" w:hAnsi="Times New Roman"/>
          <w:i/>
          <w:sz w:val="16"/>
          <w:szCs w:val="16"/>
        </w:rPr>
        <w:t>to</w:t>
      </w:r>
      <w:proofErr w:type="gramEnd"/>
      <w:r w:rsidRPr="00E017E4">
        <w:rPr>
          <w:rFonts w:ascii="Times New Roman" w:hAnsi="Times New Roman"/>
          <w:i/>
          <w:sz w:val="16"/>
          <w:szCs w:val="16"/>
        </w:rPr>
        <w:t xml:space="preserve"> be submitted wi</w:t>
      </w:r>
      <w:r w:rsidR="00F156B9" w:rsidRPr="00E017E4">
        <w:rPr>
          <w:rFonts w:ascii="Times New Roman" w:hAnsi="Times New Roman"/>
          <w:i/>
          <w:sz w:val="16"/>
          <w:szCs w:val="16"/>
        </w:rPr>
        <w:t>th</w:t>
      </w:r>
      <w:r w:rsidR="00512D92" w:rsidRPr="00E017E4">
        <w:rPr>
          <w:rFonts w:ascii="Times New Roman" w:hAnsi="Times New Roman"/>
          <w:i/>
          <w:sz w:val="16"/>
          <w:szCs w:val="16"/>
        </w:rPr>
        <w:t xml:space="preserve"> </w:t>
      </w:r>
      <w:r w:rsidR="006D0749" w:rsidRPr="00E017E4">
        <w:rPr>
          <w:rFonts w:ascii="Times New Roman" w:hAnsi="Times New Roman"/>
          <w:i/>
          <w:sz w:val="16"/>
          <w:szCs w:val="16"/>
        </w:rPr>
        <w:t>GMP</w:t>
      </w:r>
      <w:r w:rsidRPr="00E017E4">
        <w:rPr>
          <w:rFonts w:ascii="Times New Roman" w:hAnsi="Times New Roman"/>
          <w:i/>
          <w:sz w:val="16"/>
          <w:szCs w:val="16"/>
        </w:rPr>
        <w:t>; see page 1 for information and instructions)</w:t>
      </w:r>
    </w:p>
    <w:tbl>
      <w:tblPr>
        <w:tblW w:w="13593" w:type="dxa"/>
        <w:jc w:val="center"/>
        <w:tblInd w:w="-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063"/>
        <w:gridCol w:w="5669"/>
        <w:gridCol w:w="936"/>
        <w:gridCol w:w="496"/>
        <w:gridCol w:w="440"/>
        <w:gridCol w:w="531"/>
        <w:gridCol w:w="8"/>
        <w:gridCol w:w="540"/>
        <w:gridCol w:w="1188"/>
        <w:gridCol w:w="1147"/>
      </w:tblGrid>
      <w:tr w:rsidR="00D265D0" w:rsidRPr="00295CB9" w:rsidTr="007307B5">
        <w:trPr>
          <w:trHeight w:val="396"/>
          <w:jc w:val="center"/>
        </w:trPr>
        <w:tc>
          <w:tcPr>
            <w:tcW w:w="1575" w:type="dxa"/>
            <w:vMerge w:val="restart"/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Portion of Work</w:t>
            </w:r>
          </w:p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(Trade)</w:t>
            </w:r>
          </w:p>
        </w:tc>
        <w:tc>
          <w:tcPr>
            <w:tcW w:w="1063" w:type="dxa"/>
            <w:vMerge w:val="restart"/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Specify</w:t>
            </w:r>
          </w:p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Base Bid (B)</w:t>
            </w:r>
          </w:p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or Alt (#)</w:t>
            </w:r>
          </w:p>
        </w:tc>
        <w:tc>
          <w:tcPr>
            <w:tcW w:w="5669" w:type="dxa"/>
            <w:vMerge w:val="restart"/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Company’s Full Name and Address</w:t>
            </w:r>
          </w:p>
        </w:tc>
        <w:tc>
          <w:tcPr>
            <w:tcW w:w="936" w:type="dxa"/>
            <w:shd w:val="clear" w:color="auto" w:fill="F2F2F2"/>
            <w:vAlign w:val="center"/>
          </w:tcPr>
          <w:p w:rsidR="00D265D0" w:rsidRPr="00295CB9" w:rsidRDefault="00D265D0" w:rsidP="008830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Verified CA CSLB-Issued Contractor License No.</w:t>
            </w:r>
          </w:p>
        </w:tc>
        <w:tc>
          <w:tcPr>
            <w:tcW w:w="936" w:type="dxa"/>
            <w:gridSpan w:val="2"/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76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Subsidiary of CM</w:t>
            </w:r>
          </w:p>
        </w:tc>
        <w:tc>
          <w:tcPr>
            <w:tcW w:w="1079" w:type="dxa"/>
            <w:gridSpan w:val="3"/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Insurance</w:t>
            </w:r>
          </w:p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(Check One)</w:t>
            </w:r>
          </w:p>
        </w:tc>
        <w:tc>
          <w:tcPr>
            <w:tcW w:w="2335" w:type="dxa"/>
            <w:gridSpan w:val="2"/>
            <w:shd w:val="clear" w:color="auto" w:fill="F2F2F2"/>
            <w:vAlign w:val="center"/>
          </w:tcPr>
          <w:p w:rsidR="00D265D0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Amount of Bid</w:t>
            </w:r>
          </w:p>
          <w:p w:rsidR="00883084" w:rsidRPr="00295CB9" w:rsidRDefault="0088308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Dollar and %</w:t>
            </w:r>
          </w:p>
        </w:tc>
      </w:tr>
      <w:tr w:rsidR="007307B5" w:rsidRPr="00295CB9" w:rsidTr="007307B5">
        <w:trPr>
          <w:trHeight w:val="395"/>
          <w:jc w:val="center"/>
        </w:trPr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7307B5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Verified </w:t>
            </w:r>
            <w:r w:rsidR="00883084">
              <w:rPr>
                <w:rFonts w:ascii="Times New Roman" w:hAnsi="Times New Roman"/>
                <w:b/>
                <w:sz w:val="14"/>
                <w:szCs w:val="14"/>
              </w:rPr>
              <w:t xml:space="preserve">DIR Public Works </w:t>
            </w:r>
            <w:proofErr w:type="spellStart"/>
            <w:r w:rsidR="00883084">
              <w:rPr>
                <w:rFonts w:ascii="Times New Roman" w:hAnsi="Times New Roman"/>
                <w:b/>
                <w:sz w:val="14"/>
                <w:szCs w:val="14"/>
              </w:rPr>
              <w:t>Registr</w:t>
            </w:r>
            <w:proofErr w:type="spellEnd"/>
            <w:r w:rsidR="00883084">
              <w:rPr>
                <w:rFonts w:ascii="Times New Roman" w:hAnsi="Times New Roman"/>
                <w:b/>
                <w:sz w:val="14"/>
                <w:szCs w:val="14"/>
              </w:rPr>
              <w:t>. No.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Y</w:t>
            </w: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  <w:tc>
          <w:tcPr>
            <w:tcW w:w="53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TC</w:t>
            </w:r>
          </w:p>
        </w:tc>
        <w:tc>
          <w:tcPr>
            <w:tcW w:w="548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14230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CM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Small Business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CB9">
              <w:rPr>
                <w:rFonts w:ascii="Times New Roman" w:hAnsi="Times New Roman"/>
                <w:b/>
                <w:sz w:val="18"/>
                <w:szCs w:val="18"/>
              </w:rPr>
              <w:t>DVBE</w:t>
            </w:r>
          </w:p>
        </w:tc>
      </w:tr>
      <w:tr w:rsidR="00D265D0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D265D0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D265D0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D265D0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D265D0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D265D0" w:rsidRPr="00295CB9" w:rsidRDefault="00D265D0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265D0" w:rsidRPr="00295CB9" w:rsidRDefault="00D265D0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D265D0" w:rsidRPr="00295CB9" w:rsidRDefault="00D265D0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AB5D24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AB5D24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AB5D24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AB5D24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AB5D24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E017E4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017E4" w:rsidRPr="00295CB9" w:rsidRDefault="00E017E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E017E4" w:rsidRPr="00295CB9" w:rsidRDefault="00E017E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E017E4" w:rsidRPr="00295CB9" w:rsidRDefault="00E017E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E017E4" w:rsidRPr="00295CB9" w:rsidRDefault="00E017E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E017E4" w:rsidRPr="00295CB9" w:rsidRDefault="00E017E4" w:rsidP="002213F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AB5D24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7307B5" w:rsidRPr="00295CB9" w:rsidTr="007307B5">
        <w:trPr>
          <w:trHeight w:val="288"/>
          <w:jc w:val="center"/>
        </w:trPr>
        <w:tc>
          <w:tcPr>
            <w:tcW w:w="1575" w:type="dxa"/>
            <w:vMerge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  <w:tr w:rsidR="00AB5D24" w:rsidRPr="00295CB9" w:rsidTr="007307B5">
        <w:trPr>
          <w:trHeight w:val="288"/>
          <w:jc w:val="center"/>
        </w:trPr>
        <w:tc>
          <w:tcPr>
            <w:tcW w:w="1575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BFBFBF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B5D24" w:rsidRPr="00295CB9" w:rsidRDefault="00AB5D24" w:rsidP="00E017E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BFBFBF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tcBorders>
              <w:left w:val="single" w:sz="4" w:space="0" w:color="7F7F7F"/>
              <w:bottom w:val="single" w:sz="4" w:space="0" w:color="BFBFB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$</w:t>
            </w:r>
          </w:p>
        </w:tc>
      </w:tr>
      <w:tr w:rsidR="00AB5D24" w:rsidRPr="00295CB9" w:rsidTr="007307B5">
        <w:trPr>
          <w:trHeight w:val="288"/>
          <w:jc w:val="center"/>
        </w:trPr>
        <w:tc>
          <w:tcPr>
            <w:tcW w:w="1575" w:type="dxa"/>
            <w:vMerge/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:rsidR="00AB5D24" w:rsidRPr="00295CB9" w:rsidRDefault="00AB5D24" w:rsidP="007307B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BFBFBF"/>
              <w:bottom w:val="single" w:sz="4" w:space="0" w:color="000000"/>
              <w:right w:val="single" w:sz="4" w:space="0" w:color="7F7F7F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sz="4" w:space="0" w:color="BFBFBF"/>
              <w:left w:val="single" w:sz="4" w:space="0" w:color="7F7F7F"/>
              <w:bottom w:val="single" w:sz="4" w:space="0" w:color="000000"/>
            </w:tcBorders>
          </w:tcPr>
          <w:p w:rsidR="00AB5D24" w:rsidRPr="00295CB9" w:rsidRDefault="00AB5D2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295CB9">
              <w:rPr>
                <w:rFonts w:ascii="Times New Roman" w:hAnsi="Times New Roman"/>
                <w:sz w:val="20"/>
              </w:rPr>
              <w:t>%</w:t>
            </w:r>
          </w:p>
        </w:tc>
      </w:tr>
    </w:tbl>
    <w:p w:rsidR="00E017E4" w:rsidRPr="00B0212C" w:rsidRDefault="00E017E4" w:rsidP="00AB5D24">
      <w:pPr>
        <w:tabs>
          <w:tab w:val="left" w:pos="90"/>
          <w:tab w:val="left" w:pos="3600"/>
          <w:tab w:val="left" w:pos="6480"/>
          <w:tab w:val="left" w:pos="7200"/>
          <w:tab w:val="left" w:pos="9090"/>
          <w:tab w:val="left" w:pos="9900"/>
        </w:tabs>
        <w:rPr>
          <w:rFonts w:ascii="Times New Roman" w:hAnsi="Times New Roman"/>
          <w:sz w:val="16"/>
          <w:szCs w:val="16"/>
          <w:u w:val="single"/>
        </w:rPr>
      </w:pPr>
    </w:p>
    <w:p w:rsidR="00C176FB" w:rsidRPr="00B0212C" w:rsidRDefault="007C3FEE" w:rsidP="00AB5D24">
      <w:pPr>
        <w:tabs>
          <w:tab w:val="left" w:pos="180"/>
          <w:tab w:val="left" w:pos="540"/>
          <w:tab w:val="left" w:pos="90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8640"/>
          <w:tab w:val="left" w:pos="9990"/>
          <w:tab w:val="right" w:pos="14580"/>
        </w:tabs>
        <w:rPr>
          <w:rFonts w:ascii="Times New Roman" w:hAnsi="Times New Roman"/>
          <w:i/>
          <w:iCs/>
          <w:sz w:val="12"/>
          <w:szCs w:val="12"/>
        </w:rPr>
      </w:pPr>
      <w:r w:rsidRPr="00295CB9">
        <w:rPr>
          <w:rFonts w:ascii="Times New Roman" w:hAnsi="Times New Roman"/>
          <w:i/>
          <w:iCs/>
          <w:sz w:val="16"/>
          <w:szCs w:val="16"/>
        </w:rPr>
        <w:t xml:space="preserve">Page </w:t>
      </w:r>
      <w:r w:rsidRPr="00295CB9">
        <w:rPr>
          <w:rFonts w:ascii="Times New Roman" w:hAnsi="Times New Roman"/>
          <w:i/>
          <w:iCs/>
          <w:sz w:val="16"/>
          <w:szCs w:val="16"/>
          <w:u w:val="single"/>
        </w:rPr>
        <w:tab/>
        <w:t>1</w:t>
      </w:r>
      <w:r w:rsidRPr="00295CB9">
        <w:rPr>
          <w:rFonts w:ascii="Times New Roman" w:hAnsi="Times New Roman"/>
          <w:i/>
          <w:iCs/>
          <w:sz w:val="16"/>
          <w:szCs w:val="16"/>
          <w:u w:val="single"/>
        </w:rPr>
        <w:tab/>
      </w:r>
      <w:r w:rsidRPr="00295CB9">
        <w:rPr>
          <w:rFonts w:ascii="Times New Roman" w:hAnsi="Times New Roman"/>
          <w:i/>
          <w:iCs/>
          <w:sz w:val="16"/>
          <w:szCs w:val="16"/>
        </w:rPr>
        <w:t xml:space="preserve"> of _____ pages</w:t>
      </w:r>
      <w:r w:rsidR="00C176FB" w:rsidRPr="00295CB9">
        <w:rPr>
          <w:rFonts w:ascii="Times New Roman" w:hAnsi="Times New Roman"/>
          <w:i/>
          <w:iCs/>
          <w:sz w:val="16"/>
        </w:rPr>
        <w:tab/>
      </w:r>
      <w:r w:rsidR="00C176FB" w:rsidRPr="00295CB9">
        <w:rPr>
          <w:rFonts w:ascii="Times New Roman" w:hAnsi="Times New Roman"/>
          <w:i/>
          <w:iCs/>
          <w:sz w:val="16"/>
        </w:rPr>
        <w:tab/>
      </w:r>
      <w:r w:rsidR="00C176FB" w:rsidRPr="00295CB9">
        <w:rPr>
          <w:rFonts w:ascii="Times New Roman" w:hAnsi="Times New Roman"/>
          <w:i/>
          <w:iCs/>
          <w:sz w:val="16"/>
        </w:rPr>
        <w:tab/>
      </w:r>
      <w:r w:rsidR="00C176FB" w:rsidRPr="00295CB9">
        <w:rPr>
          <w:rFonts w:ascii="Times New Roman" w:hAnsi="Times New Roman"/>
          <w:sz w:val="20"/>
        </w:rPr>
        <w:t xml:space="preserve">Signature of </w:t>
      </w:r>
      <w:r w:rsidR="00512D92" w:rsidRPr="00295CB9">
        <w:rPr>
          <w:rFonts w:ascii="Times New Roman" w:hAnsi="Times New Roman"/>
          <w:sz w:val="20"/>
        </w:rPr>
        <w:t>CM</w:t>
      </w:r>
      <w:r w:rsidR="00C176FB" w:rsidRPr="00295CB9">
        <w:rPr>
          <w:rFonts w:ascii="Times New Roman" w:hAnsi="Times New Roman"/>
          <w:sz w:val="20"/>
        </w:rPr>
        <w:t>:</w:t>
      </w:r>
      <w:r w:rsidR="00C176FB" w:rsidRPr="00295CB9">
        <w:rPr>
          <w:rFonts w:ascii="Times New Roman" w:hAnsi="Times New Roman"/>
          <w:sz w:val="16"/>
          <w:u w:val="single"/>
        </w:rPr>
        <w:tab/>
      </w:r>
      <w:r w:rsidR="00C176FB" w:rsidRPr="00295CB9">
        <w:rPr>
          <w:rFonts w:ascii="Times New Roman" w:hAnsi="Times New Roman"/>
          <w:sz w:val="16"/>
          <w:u w:val="single"/>
        </w:rPr>
        <w:tab/>
      </w:r>
      <w:r w:rsidR="00C176FB" w:rsidRPr="00295CB9">
        <w:rPr>
          <w:rFonts w:ascii="Times New Roman" w:hAnsi="Times New Roman"/>
          <w:sz w:val="16"/>
          <w:u w:val="single"/>
        </w:rPr>
        <w:tab/>
      </w:r>
      <w:r w:rsidR="00C176FB" w:rsidRPr="00295CB9">
        <w:rPr>
          <w:rFonts w:ascii="Times New Roman" w:hAnsi="Times New Roman"/>
          <w:sz w:val="16"/>
          <w:u w:val="single"/>
        </w:rPr>
        <w:tab/>
      </w:r>
      <w:r w:rsidR="00C176FB" w:rsidRPr="00295CB9">
        <w:rPr>
          <w:rFonts w:ascii="Times New Roman" w:hAnsi="Times New Roman"/>
          <w:i/>
          <w:iCs/>
          <w:sz w:val="16"/>
        </w:rPr>
        <w:tab/>
      </w:r>
      <w:r w:rsidR="00C176FB" w:rsidRPr="00B0212C">
        <w:rPr>
          <w:rFonts w:ascii="Times New Roman" w:hAnsi="Times New Roman"/>
          <w:i/>
          <w:iCs/>
          <w:sz w:val="12"/>
          <w:szCs w:val="12"/>
        </w:rPr>
        <w:t>Construction Mgmt.</w:t>
      </w:r>
    </w:p>
    <w:p w:rsidR="00C176FB" w:rsidRPr="00B0212C" w:rsidRDefault="00C176FB" w:rsidP="00AB5D24">
      <w:pPr>
        <w:tabs>
          <w:tab w:val="left" w:pos="180"/>
          <w:tab w:val="left" w:pos="720"/>
          <w:tab w:val="left" w:pos="1080"/>
          <w:tab w:val="left" w:pos="1440"/>
          <w:tab w:val="left" w:pos="1800"/>
          <w:tab w:val="right" w:pos="14580"/>
        </w:tabs>
        <w:rPr>
          <w:rFonts w:ascii="Times New Roman" w:hAnsi="Times New Roman"/>
          <w:i/>
          <w:iCs/>
          <w:sz w:val="12"/>
          <w:szCs w:val="12"/>
        </w:rPr>
      </w:pPr>
      <w:r w:rsidRPr="00B0212C">
        <w:rPr>
          <w:rFonts w:ascii="Times New Roman" w:hAnsi="Times New Roman"/>
          <w:i/>
          <w:iCs/>
          <w:sz w:val="12"/>
          <w:szCs w:val="12"/>
        </w:rPr>
        <w:tab/>
      </w:r>
      <w:r w:rsidRPr="00B0212C">
        <w:rPr>
          <w:rFonts w:ascii="Times New Roman" w:hAnsi="Times New Roman"/>
          <w:i/>
          <w:iCs/>
          <w:sz w:val="12"/>
          <w:szCs w:val="12"/>
        </w:rPr>
        <w:tab/>
      </w:r>
      <w:r w:rsidRPr="00B0212C">
        <w:rPr>
          <w:rFonts w:ascii="Times New Roman" w:hAnsi="Times New Roman"/>
          <w:i/>
          <w:iCs/>
          <w:sz w:val="12"/>
          <w:szCs w:val="12"/>
        </w:rPr>
        <w:tab/>
      </w:r>
      <w:r w:rsidRPr="00B0212C">
        <w:rPr>
          <w:rFonts w:ascii="Times New Roman" w:hAnsi="Times New Roman"/>
          <w:i/>
          <w:iCs/>
          <w:sz w:val="12"/>
          <w:szCs w:val="12"/>
        </w:rPr>
        <w:tab/>
      </w:r>
      <w:r w:rsidRPr="00B0212C">
        <w:rPr>
          <w:rFonts w:ascii="Times New Roman" w:hAnsi="Times New Roman"/>
          <w:i/>
          <w:iCs/>
          <w:sz w:val="12"/>
          <w:szCs w:val="12"/>
        </w:rPr>
        <w:tab/>
      </w:r>
      <w:r w:rsidRPr="00B0212C">
        <w:rPr>
          <w:rFonts w:ascii="Times New Roman" w:hAnsi="Times New Roman"/>
          <w:i/>
          <w:iCs/>
          <w:sz w:val="12"/>
          <w:szCs w:val="12"/>
        </w:rPr>
        <w:tab/>
        <w:t>701.04A</w:t>
      </w:r>
      <w:r w:rsidR="00523F6B" w:rsidRPr="00B0212C">
        <w:rPr>
          <w:rFonts w:ascii="Times New Roman" w:hAnsi="Times New Roman"/>
          <w:i/>
          <w:iCs/>
          <w:sz w:val="12"/>
          <w:szCs w:val="12"/>
        </w:rPr>
        <w:t>-</w:t>
      </w:r>
      <w:proofErr w:type="gramStart"/>
      <w:r w:rsidR="00523F6B" w:rsidRPr="00B0212C">
        <w:rPr>
          <w:rFonts w:ascii="Times New Roman" w:hAnsi="Times New Roman"/>
          <w:i/>
          <w:iCs/>
          <w:sz w:val="12"/>
          <w:szCs w:val="12"/>
        </w:rPr>
        <w:t>CM</w:t>
      </w:r>
      <w:r w:rsidRPr="00B0212C">
        <w:rPr>
          <w:rFonts w:ascii="Times New Roman" w:hAnsi="Times New Roman"/>
          <w:i/>
          <w:iCs/>
          <w:sz w:val="12"/>
          <w:szCs w:val="12"/>
        </w:rPr>
        <w:t xml:space="preserve">  •</w:t>
      </w:r>
      <w:proofErr w:type="gramEnd"/>
      <w:r w:rsidRPr="00B0212C">
        <w:rPr>
          <w:rFonts w:ascii="Times New Roman" w:hAnsi="Times New Roman"/>
          <w:i/>
          <w:iCs/>
          <w:sz w:val="12"/>
          <w:szCs w:val="12"/>
        </w:rPr>
        <w:t xml:space="preserve">  </w:t>
      </w:r>
      <w:r w:rsidR="00883084" w:rsidRPr="00B0212C">
        <w:rPr>
          <w:rFonts w:ascii="Times New Roman" w:hAnsi="Times New Roman"/>
          <w:i/>
          <w:iCs/>
          <w:sz w:val="12"/>
          <w:szCs w:val="12"/>
        </w:rPr>
        <w:t>1</w:t>
      </w:r>
      <w:r w:rsidR="00B16DA4" w:rsidRPr="00B0212C">
        <w:rPr>
          <w:rFonts w:ascii="Times New Roman" w:hAnsi="Times New Roman"/>
          <w:i/>
          <w:iCs/>
          <w:sz w:val="12"/>
          <w:szCs w:val="12"/>
        </w:rPr>
        <w:t>/1</w:t>
      </w:r>
      <w:r w:rsidR="00883084" w:rsidRPr="00B0212C">
        <w:rPr>
          <w:rFonts w:ascii="Times New Roman" w:hAnsi="Times New Roman"/>
          <w:i/>
          <w:iCs/>
          <w:sz w:val="12"/>
          <w:szCs w:val="12"/>
        </w:rPr>
        <w:t>5</w:t>
      </w:r>
    </w:p>
    <w:sectPr w:rsidR="00C176FB" w:rsidRPr="00B0212C" w:rsidSect="00E017E4">
      <w:pgSz w:w="15840" w:h="12240" w:orient="landscape" w:code="1"/>
      <w:pgMar w:top="576" w:right="576" w:bottom="432" w:left="576" w:header="0" w:footer="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D95B2340-6CD1-4769-B770-DF16017672D3}"/>
    <w:docVar w:name="dgnword-eventsink" w:val="83450344"/>
  </w:docVars>
  <w:rsids>
    <w:rsidRoot w:val="00E31698"/>
    <w:rsid w:val="000839E5"/>
    <w:rsid w:val="00084CBF"/>
    <w:rsid w:val="000C3DBB"/>
    <w:rsid w:val="000D02A0"/>
    <w:rsid w:val="00142302"/>
    <w:rsid w:val="001E26F4"/>
    <w:rsid w:val="002333F9"/>
    <w:rsid w:val="00295CB9"/>
    <w:rsid w:val="002B65C4"/>
    <w:rsid w:val="00335591"/>
    <w:rsid w:val="0034172B"/>
    <w:rsid w:val="003B4776"/>
    <w:rsid w:val="003D4BB0"/>
    <w:rsid w:val="00436731"/>
    <w:rsid w:val="0046055F"/>
    <w:rsid w:val="00477D4F"/>
    <w:rsid w:val="004A0CE1"/>
    <w:rsid w:val="004F0D83"/>
    <w:rsid w:val="00512D92"/>
    <w:rsid w:val="00523F6B"/>
    <w:rsid w:val="0052723E"/>
    <w:rsid w:val="005756D1"/>
    <w:rsid w:val="005E2939"/>
    <w:rsid w:val="005E346F"/>
    <w:rsid w:val="006421E0"/>
    <w:rsid w:val="00661394"/>
    <w:rsid w:val="006D0749"/>
    <w:rsid w:val="007307B5"/>
    <w:rsid w:val="0076797F"/>
    <w:rsid w:val="007C3FEE"/>
    <w:rsid w:val="007D685A"/>
    <w:rsid w:val="008153D2"/>
    <w:rsid w:val="00844728"/>
    <w:rsid w:val="00883084"/>
    <w:rsid w:val="008B02B0"/>
    <w:rsid w:val="00914479"/>
    <w:rsid w:val="00960EDE"/>
    <w:rsid w:val="00A051A1"/>
    <w:rsid w:val="00A26E65"/>
    <w:rsid w:val="00AB269B"/>
    <w:rsid w:val="00AB5D24"/>
    <w:rsid w:val="00B0212C"/>
    <w:rsid w:val="00B16DA4"/>
    <w:rsid w:val="00B600FE"/>
    <w:rsid w:val="00B6049A"/>
    <w:rsid w:val="00BA43A0"/>
    <w:rsid w:val="00BD2F1B"/>
    <w:rsid w:val="00C176FB"/>
    <w:rsid w:val="00CB3CBD"/>
    <w:rsid w:val="00CD45DA"/>
    <w:rsid w:val="00D265D0"/>
    <w:rsid w:val="00D273C8"/>
    <w:rsid w:val="00D838EE"/>
    <w:rsid w:val="00DB4AD8"/>
    <w:rsid w:val="00E017E4"/>
    <w:rsid w:val="00E31698"/>
    <w:rsid w:val="00E463C3"/>
    <w:rsid w:val="00F156B9"/>
    <w:rsid w:val="00F2442B"/>
    <w:rsid w:val="00F81D52"/>
    <w:rsid w:val="00F869D2"/>
    <w:rsid w:val="00FD3A20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41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3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2015-01-20T08:00:00+00:00</Updated>
    <Form_x0020_Number xmlns="34142f2d-e8d0-463f-b397-e50903a7d809">701.04A.CM</Form_x0020_Number>
    <GeneralConditions xmlns="34142f2d-e8d0-463f-b397-e50903a7d809">
      <Value>Construction Manager at Risk</Value>
    </GeneralConditions>
    <Construction_x0020_Phase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72WVDYXX2UNK-125838078-210</_dlc_DocId>
    <_dlc_DocIdUrl xmlns="30355ef0-b855-4ebb-a92a-a6c79f7573fd">
      <Url>https://update.calstate.edu/csu-system/doing-business-with-the-csu/capital-planning-design-construction/_layouts/15/DocIdRedir.aspx?ID=72WVDYXX2UNK-125838078-210</Url>
      <Description>72WVDYXX2UNK-125838078-210</Description>
    </_dlc_DocIdUrl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9114B3D2-AC7F-46ED-A40D-4D9E20218C68}"/>
</file>

<file path=customXml/itemProps2.xml><?xml version="1.0" encoding="utf-8"?>
<ds:datastoreItem xmlns:ds="http://schemas.openxmlformats.org/officeDocument/2006/customXml" ds:itemID="{BC0E5FDD-1000-4625-8DE5-C9CFC4F96733}"/>
</file>

<file path=customXml/itemProps3.xml><?xml version="1.0" encoding="utf-8"?>
<ds:datastoreItem xmlns:ds="http://schemas.openxmlformats.org/officeDocument/2006/customXml" ds:itemID="{CB37686E-9843-498E-B541-3C389967F9F3}"/>
</file>

<file path=customXml/itemProps4.xml><?xml version="1.0" encoding="utf-8"?>
<ds:datastoreItem xmlns:ds="http://schemas.openxmlformats.org/officeDocument/2006/customXml" ds:itemID="{F5622901-9F12-43D0-AD44-64B9A3BD0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Subcontractors for CM at Risk Projects</dc:title>
  <dc:creator>Barbara Nicholson</dc:creator>
  <cp:lastModifiedBy>Nicholson, Barbara</cp:lastModifiedBy>
  <cp:revision>3</cp:revision>
  <cp:lastPrinted>2015-01-16T16:20:00Z</cp:lastPrinted>
  <dcterms:created xsi:type="dcterms:W3CDTF">2015-01-16T16:21:00Z</dcterms:created>
  <dcterms:modified xsi:type="dcterms:W3CDTF">2015-01-19T17:21:00Z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a8f83221-82bc-4c56-8b5a-db6b384d4b4f</vt:lpwstr>
  </property>
</Properties>
</file>