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6297A">
      <w:pPr>
        <w:tabs>
          <w:tab w:val="left" w:pos="2160"/>
        </w:tabs>
        <w:ind w:left="1440" w:right="1440"/>
        <w:jc w:val="both"/>
        <w:rPr>
          <w:rFonts w:ascii="Times New Roman" w:hAnsi="Times New Roman"/>
        </w:rPr>
      </w:pPr>
    </w:p>
    <w:p w:rsidR="00000000" w:rsidRDefault="0066297A">
      <w:pPr>
        <w:tabs>
          <w:tab w:val="left" w:pos="2160"/>
          <w:tab w:val="left" w:pos="3600"/>
        </w:tabs>
        <w:ind w:left="1440" w:right="1440"/>
        <w:jc w:val="both"/>
        <w:rPr>
          <w:rFonts w:ascii="Times New Roman" w:hAnsi="Times New Roman"/>
        </w:rPr>
      </w:pPr>
    </w:p>
    <w:p w:rsidR="00000000" w:rsidRDefault="0066297A">
      <w:pPr>
        <w:tabs>
          <w:tab w:val="left" w:pos="2160"/>
        </w:tabs>
        <w:ind w:left="1440" w:right="1440"/>
        <w:jc w:val="both"/>
        <w:rPr>
          <w:rFonts w:ascii="Times New Roman" w:hAnsi="Times New Roman"/>
        </w:rPr>
      </w:pPr>
    </w:p>
    <w:p w:rsidR="00000000" w:rsidRDefault="0066297A">
      <w:pPr>
        <w:tabs>
          <w:tab w:val="left" w:pos="2160"/>
        </w:tabs>
        <w:ind w:left="1440" w:righ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Date</w:t>
      </w:r>
    </w:p>
    <w:p w:rsidR="00000000" w:rsidRDefault="0066297A">
      <w:pPr>
        <w:tabs>
          <w:tab w:val="left" w:pos="2160"/>
        </w:tabs>
        <w:ind w:left="1440" w:right="1440"/>
        <w:jc w:val="both"/>
        <w:rPr>
          <w:rFonts w:ascii="Times New Roman" w:hAnsi="Times New Roman"/>
        </w:rPr>
      </w:pPr>
    </w:p>
    <w:p w:rsidR="00000000" w:rsidRDefault="0066297A">
      <w:pPr>
        <w:tabs>
          <w:tab w:val="left" w:pos="2160"/>
        </w:tabs>
        <w:ind w:left="1440" w:right="1440"/>
        <w:jc w:val="both"/>
        <w:rPr>
          <w:rFonts w:ascii="Times New Roman" w:hAnsi="Times New Roman"/>
        </w:rPr>
      </w:pPr>
    </w:p>
    <w:p w:rsidR="00000000" w:rsidRDefault="0066297A">
      <w:pPr>
        <w:tabs>
          <w:tab w:val="left" w:pos="2160"/>
        </w:tabs>
        <w:ind w:left="1440" w:right="1440"/>
        <w:jc w:val="both"/>
        <w:rPr>
          <w:rFonts w:ascii="Times New Roman" w:hAnsi="Times New Roman"/>
        </w:rPr>
      </w:pPr>
    </w:p>
    <w:p w:rsidR="00000000" w:rsidRDefault="0066297A">
      <w:pPr>
        <w:tabs>
          <w:tab w:val="left" w:pos="2160"/>
        </w:tabs>
        <w:ind w:left="1440" w:righ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{Name}</w:t>
      </w:r>
    </w:p>
    <w:p w:rsidR="00000000" w:rsidRDefault="0066297A">
      <w:pPr>
        <w:tabs>
          <w:tab w:val="left" w:pos="1440"/>
          <w:tab w:val="left" w:pos="2160"/>
          <w:tab w:val="left" w:pos="6660"/>
          <w:tab w:val="left" w:pos="9720"/>
        </w:tabs>
        <w:ind w:left="1440" w:right="1440"/>
        <w:rPr>
          <w:rFonts w:ascii="Times New Roman" w:hAnsi="Times New Roman"/>
        </w:rPr>
      </w:pPr>
      <w:r>
        <w:rPr>
          <w:rFonts w:ascii="Times New Roman" w:hAnsi="Times New Roman"/>
        </w:rPr>
        <w:t>{Contractor Company Name}</w:t>
      </w:r>
    </w:p>
    <w:p w:rsidR="00000000" w:rsidRDefault="0066297A">
      <w:pPr>
        <w:tabs>
          <w:tab w:val="left" w:pos="1440"/>
          <w:tab w:val="left" w:pos="2160"/>
          <w:tab w:val="left" w:pos="6660"/>
          <w:tab w:val="left" w:pos="9720"/>
        </w:tabs>
        <w:ind w:left="1440" w:right="1440"/>
        <w:rPr>
          <w:rFonts w:ascii="Times New Roman" w:hAnsi="Times New Roman"/>
        </w:rPr>
      </w:pPr>
      <w:r>
        <w:rPr>
          <w:rFonts w:ascii="Times New Roman" w:hAnsi="Times New Roman"/>
        </w:rPr>
        <w:t>{Address}</w:t>
      </w:r>
    </w:p>
    <w:p w:rsidR="00000000" w:rsidRDefault="0066297A">
      <w:pPr>
        <w:tabs>
          <w:tab w:val="left" w:pos="1440"/>
          <w:tab w:val="left" w:pos="2160"/>
          <w:tab w:val="left" w:pos="6660"/>
          <w:tab w:val="left" w:pos="9720"/>
        </w:tabs>
        <w:ind w:left="1440" w:right="1440"/>
        <w:rPr>
          <w:rFonts w:ascii="Times New Roman" w:hAnsi="Times New Roman"/>
        </w:rPr>
      </w:pPr>
      <w:r>
        <w:rPr>
          <w:rFonts w:ascii="Times New Roman" w:hAnsi="Times New Roman"/>
        </w:rPr>
        <w:t>{City, ST Zip}</w:t>
      </w:r>
    </w:p>
    <w:p w:rsidR="00000000" w:rsidRDefault="0066297A">
      <w:pPr>
        <w:tabs>
          <w:tab w:val="left" w:pos="1440"/>
          <w:tab w:val="left" w:pos="2160"/>
          <w:tab w:val="left" w:pos="6660"/>
          <w:tab w:val="left" w:pos="9720"/>
        </w:tabs>
        <w:ind w:left="1440" w:right="1440"/>
        <w:rPr>
          <w:rFonts w:ascii="Times New Roman" w:hAnsi="Times New Roman"/>
        </w:rPr>
      </w:pPr>
    </w:p>
    <w:p w:rsidR="00000000" w:rsidRDefault="0066297A">
      <w:pPr>
        <w:tabs>
          <w:tab w:val="left" w:pos="1440"/>
          <w:tab w:val="left" w:pos="2160"/>
          <w:tab w:val="left" w:pos="3600"/>
          <w:tab w:val="left" w:pos="6660"/>
          <w:tab w:val="left" w:pos="9720"/>
        </w:tabs>
        <w:ind w:left="1440" w:righ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Dear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</w:p>
    <w:p w:rsidR="00000000" w:rsidRDefault="0066297A">
      <w:pPr>
        <w:tabs>
          <w:tab w:val="left" w:pos="1440"/>
          <w:tab w:val="left" w:pos="2160"/>
          <w:tab w:val="left" w:pos="6660"/>
          <w:tab w:val="left" w:pos="9720"/>
        </w:tabs>
        <w:ind w:left="1440" w:right="1440"/>
        <w:rPr>
          <w:rFonts w:ascii="Times New Roman" w:hAnsi="Times New Roman"/>
        </w:rPr>
      </w:pPr>
    </w:p>
    <w:p w:rsidR="00000000" w:rsidRDefault="0066297A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Preconstruction Meeting</w:t>
      </w:r>
    </w:p>
    <w:p w:rsidR="00000000" w:rsidRDefault="0066297A">
      <w:pPr>
        <w:tabs>
          <w:tab w:val="left" w:pos="2340"/>
          <w:tab w:val="left" w:pos="6660"/>
          <w:tab w:val="left" w:pos="9720"/>
        </w:tabs>
        <w:ind w:left="1440" w:right="14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{Project No., Project Name}</w:t>
      </w:r>
    </w:p>
    <w:p w:rsidR="00000000" w:rsidRDefault="0066297A">
      <w:pPr>
        <w:tabs>
          <w:tab w:val="left" w:pos="2340"/>
          <w:tab w:val="left" w:pos="6660"/>
          <w:tab w:val="left" w:pos="9720"/>
        </w:tabs>
        <w:ind w:left="1440" w:right="14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{Campus}</w:t>
      </w:r>
    </w:p>
    <w:p w:rsidR="00000000" w:rsidRDefault="0066297A">
      <w:pPr>
        <w:tabs>
          <w:tab w:val="left" w:pos="1800"/>
          <w:tab w:val="left" w:pos="2160"/>
          <w:tab w:val="left" w:pos="6660"/>
          <w:tab w:val="left" w:pos="9720"/>
        </w:tabs>
        <w:ind w:left="1440" w:right="1440"/>
        <w:rPr>
          <w:rFonts w:ascii="Times New Roman" w:hAnsi="Times New Roman"/>
        </w:rPr>
      </w:pPr>
    </w:p>
    <w:p w:rsidR="00000000" w:rsidRDefault="0066297A">
      <w:pPr>
        <w:tabs>
          <w:tab w:val="left" w:pos="1800"/>
          <w:tab w:val="left" w:pos="2160"/>
          <w:tab w:val="left" w:pos="6660"/>
          <w:tab w:val="left" w:pos="9720"/>
        </w:tabs>
        <w:ind w:left="1440" w:right="1440"/>
        <w:rPr>
          <w:rFonts w:ascii="Times New Roman" w:hAnsi="Times New Roman"/>
        </w:rPr>
      </w:pPr>
      <w:r>
        <w:rPr>
          <w:rFonts w:ascii="Times New Roman" w:hAnsi="Times New Roman"/>
        </w:rPr>
        <w:t>A preconstruction meeting will be held regarding the subject project:</w:t>
      </w:r>
    </w:p>
    <w:p w:rsidR="00000000" w:rsidRDefault="0066297A">
      <w:pPr>
        <w:tabs>
          <w:tab w:val="left" w:pos="2160"/>
          <w:tab w:val="left" w:pos="5760"/>
          <w:tab w:val="left" w:pos="6120"/>
          <w:tab w:val="left" w:pos="9720"/>
        </w:tabs>
        <w:ind w:left="1440" w:right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>Date:</w:t>
      </w:r>
    </w:p>
    <w:p w:rsidR="00000000" w:rsidRDefault="0066297A">
      <w:pPr>
        <w:tabs>
          <w:tab w:val="left" w:pos="2160"/>
          <w:tab w:val="left" w:pos="5760"/>
          <w:tab w:val="left" w:pos="6120"/>
          <w:tab w:val="left" w:pos="9720"/>
        </w:tabs>
        <w:ind w:left="1440" w:right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>Time:</w:t>
      </w:r>
    </w:p>
    <w:p w:rsidR="00000000" w:rsidRDefault="0066297A">
      <w:pPr>
        <w:tabs>
          <w:tab w:val="left" w:pos="2160"/>
          <w:tab w:val="left" w:pos="5760"/>
          <w:tab w:val="left" w:pos="6120"/>
          <w:tab w:val="left" w:pos="9720"/>
        </w:tabs>
        <w:ind w:left="1440" w:right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>Place:</w:t>
      </w:r>
    </w:p>
    <w:p w:rsidR="00000000" w:rsidRDefault="0066297A">
      <w:pPr>
        <w:tabs>
          <w:tab w:val="left" w:pos="1800"/>
          <w:tab w:val="left" w:pos="2160"/>
          <w:tab w:val="left" w:pos="6660"/>
          <w:tab w:val="left" w:pos="9720"/>
        </w:tabs>
        <w:ind w:left="1440" w:righ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At that time you will </w:t>
      </w:r>
      <w:r>
        <w:rPr>
          <w:rFonts w:ascii="Times New Roman" w:hAnsi="Times New Roman"/>
        </w:rPr>
        <w:t>receive further direction about</w:t>
      </w:r>
      <w:r w:rsidR="004D28F4">
        <w:rPr>
          <w:rFonts w:ascii="Times New Roman" w:hAnsi="Times New Roman"/>
        </w:rPr>
        <w:t xml:space="preserve"> the requisite contract</w:t>
      </w:r>
      <w:bookmarkStart w:id="0" w:name="_GoBack"/>
      <w:bookmarkEnd w:id="0"/>
      <w:r w:rsidR="004D28F4">
        <w:rPr>
          <w:rFonts w:ascii="Times New Roman" w:hAnsi="Times New Roman"/>
        </w:rPr>
        <w:t xml:space="preserve"> paperwork and </w:t>
      </w:r>
      <w:r>
        <w:rPr>
          <w:rFonts w:ascii="Times New Roman" w:hAnsi="Times New Roman"/>
        </w:rPr>
        <w:t>procedures for the conduct of the w</w:t>
      </w:r>
      <w:r w:rsidR="004D28F4">
        <w:rPr>
          <w:rFonts w:ascii="Times New Roman" w:hAnsi="Times New Roman"/>
        </w:rPr>
        <w:t xml:space="preserve">ork and duties of all parties. </w:t>
      </w:r>
      <w:r>
        <w:rPr>
          <w:rFonts w:ascii="Times New Roman" w:hAnsi="Times New Roman"/>
        </w:rPr>
        <w:t>Your major subcontractors or office personnel may attend the meeting if you so</w:t>
      </w:r>
      <w:r w:rsidR="004D28F4">
        <w:rPr>
          <w:rFonts w:ascii="Times New Roman" w:hAnsi="Times New Roman"/>
        </w:rPr>
        <w:t xml:space="preserve"> desire. </w:t>
      </w:r>
      <w:r>
        <w:rPr>
          <w:rFonts w:ascii="Times New Roman" w:hAnsi="Times New Roman"/>
        </w:rPr>
        <w:t>Parking is available.</w:t>
      </w:r>
    </w:p>
    <w:p w:rsidR="00000000" w:rsidRDefault="0066297A">
      <w:pPr>
        <w:tabs>
          <w:tab w:val="left" w:pos="1800"/>
          <w:tab w:val="left" w:pos="2160"/>
          <w:tab w:val="left" w:pos="6660"/>
          <w:tab w:val="left" w:pos="9720"/>
        </w:tabs>
        <w:ind w:left="1440" w:right="1440"/>
        <w:jc w:val="both"/>
        <w:rPr>
          <w:rFonts w:ascii="Times New Roman" w:hAnsi="Times New Roman"/>
        </w:rPr>
      </w:pPr>
    </w:p>
    <w:p w:rsidR="00000000" w:rsidRDefault="0066297A">
      <w:pPr>
        <w:tabs>
          <w:tab w:val="left" w:pos="1800"/>
          <w:tab w:val="left" w:pos="2160"/>
          <w:tab w:val="left" w:pos="6660"/>
          <w:tab w:val="left" w:pos="9720"/>
        </w:tabs>
        <w:ind w:left="1440" w:righ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Notice to Proceed, which starts the contract time of performance, will be </w:t>
      </w:r>
      <w:proofErr w:type="gramStart"/>
      <w:r>
        <w:rPr>
          <w:rFonts w:ascii="Times New Roman" w:hAnsi="Times New Roman"/>
        </w:rPr>
        <w:t>issued</w:t>
      </w:r>
      <w:proofErr w:type="gramEnd"/>
      <w:r>
        <w:rPr>
          <w:rFonts w:ascii="Times New Roman" w:hAnsi="Times New Roman"/>
        </w:rPr>
        <w:t xml:space="preserve"> once your contract has been fully executed.</w:t>
      </w:r>
    </w:p>
    <w:p w:rsidR="00000000" w:rsidRDefault="0066297A">
      <w:pPr>
        <w:tabs>
          <w:tab w:val="left" w:pos="1800"/>
          <w:tab w:val="left" w:pos="2160"/>
          <w:tab w:val="left" w:pos="6660"/>
          <w:tab w:val="left" w:pos="9720"/>
        </w:tabs>
        <w:ind w:left="1440" w:right="1440"/>
        <w:rPr>
          <w:rFonts w:ascii="Times New Roman" w:hAnsi="Times New Roman"/>
        </w:rPr>
      </w:pPr>
    </w:p>
    <w:p w:rsidR="00000000" w:rsidRDefault="0066297A">
      <w:pPr>
        <w:tabs>
          <w:tab w:val="left" w:pos="1800"/>
          <w:tab w:val="left" w:pos="2160"/>
          <w:tab w:val="left" w:pos="6660"/>
          <w:tab w:val="left" w:pos="9720"/>
        </w:tabs>
        <w:ind w:left="1440" w:right="1440"/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:rsidR="00000000" w:rsidRDefault="0066297A">
      <w:pPr>
        <w:tabs>
          <w:tab w:val="left" w:pos="1800"/>
          <w:tab w:val="left" w:pos="2160"/>
          <w:tab w:val="left" w:pos="6660"/>
          <w:tab w:val="left" w:pos="9720"/>
        </w:tabs>
        <w:ind w:left="1440" w:right="1440"/>
        <w:rPr>
          <w:rFonts w:ascii="Times New Roman" w:hAnsi="Times New Roman"/>
        </w:rPr>
      </w:pPr>
    </w:p>
    <w:p w:rsidR="00000000" w:rsidRDefault="0066297A">
      <w:pPr>
        <w:tabs>
          <w:tab w:val="left" w:pos="1800"/>
          <w:tab w:val="left" w:pos="2160"/>
          <w:tab w:val="left" w:pos="6660"/>
          <w:tab w:val="left" w:pos="9720"/>
        </w:tabs>
        <w:ind w:left="1440" w:right="1440"/>
        <w:rPr>
          <w:rFonts w:ascii="Times New Roman" w:hAnsi="Times New Roman"/>
        </w:rPr>
      </w:pPr>
    </w:p>
    <w:p w:rsidR="00000000" w:rsidRDefault="0066297A">
      <w:pPr>
        <w:tabs>
          <w:tab w:val="left" w:pos="1800"/>
          <w:tab w:val="left" w:pos="2160"/>
          <w:tab w:val="left" w:pos="6660"/>
          <w:tab w:val="left" w:pos="9720"/>
        </w:tabs>
        <w:ind w:left="1440" w:right="1440"/>
        <w:rPr>
          <w:rFonts w:ascii="Times New Roman" w:hAnsi="Times New Roman"/>
        </w:rPr>
      </w:pPr>
    </w:p>
    <w:p w:rsidR="00000000" w:rsidRDefault="0066297A">
      <w:pPr>
        <w:tabs>
          <w:tab w:val="left" w:pos="1800"/>
          <w:tab w:val="left" w:pos="2160"/>
          <w:tab w:val="left" w:pos="6660"/>
          <w:tab w:val="left" w:pos="9720"/>
        </w:tabs>
        <w:ind w:left="1440" w:right="1440"/>
        <w:rPr>
          <w:rFonts w:ascii="Times New Roman" w:hAnsi="Times New Roman"/>
        </w:rPr>
      </w:pPr>
      <w:r>
        <w:rPr>
          <w:rFonts w:ascii="Times New Roman" w:hAnsi="Times New Roman"/>
        </w:rPr>
        <w:t>{Name}</w:t>
      </w:r>
    </w:p>
    <w:p w:rsidR="00000000" w:rsidRDefault="0066297A">
      <w:pPr>
        <w:tabs>
          <w:tab w:val="left" w:pos="1800"/>
          <w:tab w:val="left" w:pos="2160"/>
          <w:tab w:val="left" w:pos="6660"/>
          <w:tab w:val="left" w:pos="9720"/>
        </w:tabs>
        <w:ind w:left="1440" w:right="1440"/>
        <w:rPr>
          <w:rFonts w:ascii="Times New Roman" w:hAnsi="Times New Roman"/>
        </w:rPr>
      </w:pPr>
      <w:r>
        <w:rPr>
          <w:rFonts w:ascii="Times New Roman" w:hAnsi="Times New Roman"/>
        </w:rPr>
        <w:t>Construction Administrator</w:t>
      </w:r>
    </w:p>
    <w:p w:rsidR="00000000" w:rsidRDefault="0066297A">
      <w:pPr>
        <w:tabs>
          <w:tab w:val="left" w:pos="1800"/>
          <w:tab w:val="left" w:pos="2160"/>
          <w:tab w:val="left" w:pos="6660"/>
          <w:tab w:val="left" w:pos="9720"/>
        </w:tabs>
        <w:ind w:left="1440" w:right="1440"/>
        <w:rPr>
          <w:rFonts w:ascii="Times New Roman" w:hAnsi="Times New Roman"/>
        </w:rPr>
      </w:pPr>
      <w:r>
        <w:rPr>
          <w:rFonts w:ascii="Times New Roman" w:hAnsi="Times New Roman"/>
        </w:rPr>
        <w:t>Department</w:t>
      </w:r>
    </w:p>
    <w:p w:rsidR="00000000" w:rsidRDefault="0066297A">
      <w:pPr>
        <w:tabs>
          <w:tab w:val="left" w:pos="1800"/>
          <w:tab w:val="left" w:pos="2160"/>
          <w:tab w:val="left" w:pos="6660"/>
          <w:tab w:val="left" w:pos="9720"/>
        </w:tabs>
        <w:ind w:left="1440" w:right="1440"/>
        <w:rPr>
          <w:rFonts w:ascii="Times New Roman" w:hAnsi="Times New Roman"/>
        </w:rPr>
      </w:pPr>
    </w:p>
    <w:p w:rsidR="00000000" w:rsidRDefault="0066297A">
      <w:pPr>
        <w:tabs>
          <w:tab w:val="left" w:pos="1260"/>
          <w:tab w:val="left" w:pos="2160"/>
          <w:tab w:val="left" w:pos="6660"/>
          <w:tab w:val="left" w:pos="9720"/>
        </w:tabs>
        <w:ind w:left="1440" w:right="1440"/>
        <w:rPr>
          <w:rFonts w:ascii="Times New Roman" w:hAnsi="Times New Roman"/>
        </w:rPr>
      </w:pPr>
      <w:r>
        <w:rPr>
          <w:rFonts w:ascii="Times New Roman" w:hAnsi="Times New Roman"/>
        </w:rPr>
        <w:t>cc:</w:t>
      </w:r>
      <w:r>
        <w:rPr>
          <w:rFonts w:ascii="Times New Roman" w:hAnsi="Times New Roman"/>
        </w:rPr>
        <w:tab/>
        <w:t>{Project Architect}</w:t>
      </w:r>
    </w:p>
    <w:p w:rsidR="00000000" w:rsidRDefault="0066297A">
      <w:pPr>
        <w:tabs>
          <w:tab w:val="left" w:pos="1260"/>
        </w:tabs>
        <w:ind w:left="1440" w:righ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{Executi</w:t>
      </w:r>
      <w:r>
        <w:rPr>
          <w:rFonts w:ascii="Times New Roman" w:hAnsi="Times New Roman"/>
        </w:rPr>
        <w:t xml:space="preserve">ve </w:t>
      </w:r>
      <w:r w:rsidR="004D28F4">
        <w:rPr>
          <w:rFonts w:ascii="Times New Roman" w:hAnsi="Times New Roman"/>
        </w:rPr>
        <w:t>Facilities Officer</w:t>
      </w:r>
      <w:r>
        <w:rPr>
          <w:rFonts w:ascii="Times New Roman" w:hAnsi="Times New Roman"/>
        </w:rPr>
        <w:t>}</w:t>
      </w:r>
    </w:p>
    <w:p w:rsidR="00000000" w:rsidRDefault="0066297A">
      <w:pPr>
        <w:pStyle w:val="BlockText"/>
      </w:pPr>
    </w:p>
    <w:p w:rsidR="0066297A" w:rsidRDefault="0066297A">
      <w:pPr>
        <w:tabs>
          <w:tab w:val="left" w:pos="1260"/>
        </w:tabs>
        <w:ind w:left="1440" w:right="1440"/>
        <w:jc w:val="both"/>
        <w:rPr>
          <w:rFonts w:ascii="Times New Roman" w:hAnsi="Times New Roman"/>
        </w:rPr>
      </w:pPr>
    </w:p>
    <w:sectPr w:rsidR="0066297A">
      <w:headerReference w:type="default" r:id="rId6"/>
      <w:footerReference w:type="default" r:id="rId7"/>
      <w:type w:val="continuous"/>
      <w:pgSz w:w="12240" w:h="15840"/>
      <w:pgMar w:top="720" w:right="720" w:bottom="1440" w:left="72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97A" w:rsidRDefault="0066297A">
      <w:r>
        <w:separator/>
      </w:r>
    </w:p>
  </w:endnote>
  <w:endnote w:type="continuationSeparator" w:id="0">
    <w:p w:rsidR="0066297A" w:rsidRDefault="006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6297A">
    <w:pPr>
      <w:pStyle w:val="Footer"/>
      <w:widowControl w:val="0"/>
      <w:tabs>
        <w:tab w:val="clear" w:pos="4320"/>
        <w:tab w:val="clear" w:pos="8640"/>
        <w:tab w:val="center" w:pos="5220"/>
      </w:tabs>
      <w:ind w:left="720"/>
      <w:jc w:val="right"/>
      <w:rPr>
        <w:rFonts w:ascii="Garamond" w:hAnsi="Garamond"/>
        <w:i/>
        <w:sz w:val="16"/>
      </w:rPr>
    </w:pPr>
    <w:r>
      <w:rPr>
        <w:rFonts w:ascii="Garamond" w:hAnsi="Garamond"/>
        <w:i/>
        <w:sz w:val="16"/>
      </w:rPr>
      <w:t>Construction Mgmt.</w:t>
    </w:r>
  </w:p>
  <w:p w:rsidR="00000000" w:rsidRDefault="004D28F4">
    <w:pPr>
      <w:pStyle w:val="Footer"/>
      <w:widowControl w:val="0"/>
      <w:tabs>
        <w:tab w:val="clear" w:pos="4320"/>
        <w:tab w:val="clear" w:pos="8640"/>
        <w:tab w:val="center" w:pos="5220"/>
      </w:tabs>
      <w:ind w:left="720"/>
      <w:jc w:val="right"/>
      <w:rPr>
        <w:rFonts w:ascii="Garamond" w:hAnsi="Garamond"/>
        <w:i/>
        <w:sz w:val="16"/>
      </w:rPr>
    </w:pPr>
    <w:proofErr w:type="gramStart"/>
    <w:r>
      <w:rPr>
        <w:rFonts w:ascii="Garamond" w:hAnsi="Garamond"/>
        <w:i/>
        <w:sz w:val="16"/>
      </w:rPr>
      <w:t>702.11  •</w:t>
    </w:r>
    <w:proofErr w:type="gramEnd"/>
    <w:r>
      <w:rPr>
        <w:rFonts w:ascii="Garamond" w:hAnsi="Garamond"/>
        <w:i/>
        <w:sz w:val="16"/>
      </w:rPr>
      <w:t xml:space="preserve">  3</w:t>
    </w:r>
    <w:r w:rsidR="0066297A">
      <w:rPr>
        <w:rFonts w:ascii="Garamond" w:hAnsi="Garamond"/>
        <w:i/>
        <w:sz w:val="16"/>
      </w:rPr>
      <w:t>/</w:t>
    </w:r>
    <w:r>
      <w:rPr>
        <w:rFonts w:ascii="Garamond" w:hAnsi="Garamond"/>
        <w:i/>
        <w:sz w:val="16"/>
      </w:rPr>
      <w:t>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97A" w:rsidRDefault="0066297A">
      <w:r>
        <w:separator/>
      </w:r>
    </w:p>
  </w:footnote>
  <w:footnote w:type="continuationSeparator" w:id="0">
    <w:p w:rsidR="0066297A" w:rsidRDefault="006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6297A">
    <w:pPr>
      <w:tabs>
        <w:tab w:val="left" w:pos="2160"/>
      </w:tabs>
      <w:ind w:left="720" w:right="1440"/>
      <w:jc w:val="both"/>
      <w:rPr>
        <w:rFonts w:ascii="Times New Roman" w:hAnsi="Times New Roman"/>
      </w:rPr>
    </w:pPr>
    <w:r>
      <w:rPr>
        <w:rFonts w:ascii="Times New Roman" w:hAnsi="Times New Roman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5pt;margin-top:-2.8pt;width:252pt;height:42pt;z-index:1" o:userdrawn="t">
          <v:imagedata r:id="rId1" o:title="" croptop="19750f" cropbottom="35089f" cropleft="12746f"/>
        </v:shape>
      </w:pict>
    </w:r>
  </w:p>
  <w:p w:rsidR="00000000" w:rsidRDefault="0066297A">
    <w:pPr>
      <w:tabs>
        <w:tab w:val="left" w:pos="2160"/>
      </w:tabs>
      <w:ind w:left="720" w:right="1440"/>
      <w:jc w:val="both"/>
      <w:rPr>
        <w:rFonts w:ascii="Times New Roman" w:hAnsi="Times New Roman"/>
      </w:rPr>
    </w:pPr>
  </w:p>
  <w:p w:rsidR="00000000" w:rsidRDefault="0066297A">
    <w:pPr>
      <w:tabs>
        <w:tab w:val="left" w:pos="2160"/>
      </w:tabs>
      <w:ind w:left="720" w:right="1440"/>
      <w:jc w:val="both"/>
      <w:rPr>
        <w:rFonts w:ascii="Times New Roman" w:hAnsi="Times New Roman"/>
      </w:rPr>
    </w:pPr>
  </w:p>
  <w:p w:rsidR="00000000" w:rsidRDefault="0066297A">
    <w:pPr>
      <w:tabs>
        <w:tab w:val="left" w:pos="2160"/>
      </w:tabs>
      <w:ind w:left="720" w:right="1440"/>
      <w:jc w:val="both"/>
      <w:rPr>
        <w:rFonts w:ascii="Times New Roman" w:hAnsi="Times New Roman"/>
      </w:rPr>
    </w:pPr>
  </w:p>
  <w:p w:rsidR="00000000" w:rsidRDefault="0066297A">
    <w:pPr>
      <w:tabs>
        <w:tab w:val="left" w:pos="2160"/>
      </w:tabs>
      <w:ind w:left="720" w:right="1440"/>
      <w:jc w:val="both"/>
      <w:rPr>
        <w:rFonts w:ascii="Times New Roman" w:hAnsi="Times New Roman"/>
      </w:rPr>
    </w:pPr>
  </w:p>
  <w:p w:rsidR="00000000" w:rsidRDefault="0066297A">
    <w:pPr>
      <w:tabs>
        <w:tab w:val="left" w:pos="2160"/>
      </w:tabs>
      <w:ind w:left="720" w:right="1440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8F4"/>
    <w:rsid w:val="004D28F4"/>
    <w:rsid w:val="0066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0994A0A"/>
  <w15:chartTrackingRefBased/>
  <w15:docId w15:val="{9CD2983D-F9F6-4F90-B4C5-93E8A8FD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340"/>
        <w:tab w:val="left" w:pos="6660"/>
        <w:tab w:val="left" w:pos="9720"/>
      </w:tabs>
      <w:ind w:left="1440" w:right="1440"/>
      <w:jc w:val="center"/>
      <w:outlineLvl w:val="0"/>
    </w:pPr>
    <w:rPr>
      <w:rFonts w:ascii="Garamond" w:hAnsi="Garamond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pPr>
      <w:tabs>
        <w:tab w:val="left" w:pos="1260"/>
        <w:tab w:val="left" w:pos="2160"/>
      </w:tabs>
      <w:ind w:left="2160" w:right="1440" w:hanging="720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87A6F6DD51F4A9B361D53E5C22966" ma:contentTypeVersion="11" ma:contentTypeDescription="Create a new document." ma:contentTypeScope="" ma:versionID="7591da3366fe36e184fd8b37692b367c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xmlns:ns3="34142f2d-e8d0-463f-b397-e50903a7d809" targetNamespace="http://schemas.microsoft.com/office/2006/metadata/properties" ma:root="true" ma:fieldsID="97b434e4a479d59051c3887d44a3a61b" ns1:_="" ns2:_="" ns3:_="">
    <xsd:import namespace="http://schemas.microsoft.com/sharepoint/v3"/>
    <xsd:import namespace="30355ef0-b855-4ebb-a92a-a6c79f7573fd"/>
    <xsd:import namespace="34142f2d-e8d0-463f-b397-e50903a7d8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Construction_x0020_Phase" minOccurs="0"/>
                <xsd:element ref="ns3:Form_x0020_Number" minOccurs="0"/>
                <xsd:element ref="ns3:Updated" minOccurs="0"/>
                <xsd:element ref="ns3:GeneralConditions" minOccurs="0"/>
                <xsd:element ref="ns3:FormType" minOccurs="0"/>
                <xsd:element ref="ns3:Campus" minOccurs="0"/>
                <xsd:element ref="ns3:Year" minOccurs="0"/>
                <xsd:element ref="ns3:Owne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42f2d-e8d0-463f-b397-e50903a7d809" elementFormDefault="qualified">
    <xsd:import namespace="http://schemas.microsoft.com/office/2006/documentManagement/types"/>
    <xsd:import namespace="http://schemas.microsoft.com/office/infopath/2007/PartnerControls"/>
    <xsd:element name="Construction_x0020_Phase" ma:index="13" nillable="true" ma:displayName="Phase" ma:internalName="Construction_x0020_Pha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ward"/>
                    <xsd:enumeration value="Bid"/>
                    <xsd:enumeration value="Capital Outlay Budget Change Proposal"/>
                    <xsd:enumeration value="Capital Outlay Management Plan"/>
                    <xsd:enumeration value="Change Order"/>
                    <xsd:enumeration value="Claims/Settlement"/>
                    <xsd:enumeration value="Construction Phase"/>
                    <xsd:enumeration value="Escrow Agreement"/>
                    <xsd:enumeration value="Master Plan/CEQA"/>
                    <xsd:enumeration value="Prebid"/>
                    <xsd:enumeration value="Prequalification"/>
                    <xsd:enumeration value="Project Performance Report"/>
                    <xsd:enumeration value="Programming"/>
                    <xsd:enumeration value="Service Agreement"/>
                    <xsd:enumeration value="Strategic Planning"/>
                  </xsd:restriction>
                </xsd:simpleType>
              </xsd:element>
            </xsd:sequence>
          </xsd:extension>
        </xsd:complexContent>
      </xsd:complexType>
    </xsd:element>
    <xsd:element name="Form_x0020_Number" ma:index="14" nillable="true" ma:displayName="Form Number" ma:internalName="Form_x0020_Number">
      <xsd:simpleType>
        <xsd:restriction base="dms:Text">
          <xsd:maxLength value="255"/>
        </xsd:restriction>
      </xsd:simpleType>
    </xsd:element>
    <xsd:element name="Updated" ma:index="15" nillable="true" ma:displayName="Updated" ma:format="DateOnly" ma:internalName="Updated">
      <xsd:simpleType>
        <xsd:restriction base="dms:DateTime"/>
      </xsd:simpleType>
    </xsd:element>
    <xsd:element name="GeneralConditions" ma:index="16" nillable="true" ma:displayName="Delivery Methods" ma:internalName="GeneralCondi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llaborative-Design-Build"/>
                    <xsd:enumeration value="Construction Manager at Risk"/>
                    <xsd:enumeration value="Design-Bid-Build-Major"/>
                    <xsd:enumeration value="Design-Bid-Build-Minor"/>
                    <xsd:enumeration value="Design-Build-Build"/>
                    <xsd:enumeration value="Design-Build"/>
                    <xsd:enumeration value="Job Order Contracts"/>
                  </xsd:restriction>
                </xsd:simpleType>
              </xsd:element>
            </xsd:sequence>
          </xsd:extension>
        </xsd:complexContent>
      </xsd:complexType>
    </xsd:element>
    <xsd:element name="FormType" ma:index="17" nillable="true" ma:displayName="Form Type" ma:format="Dropdown" ma:internalName="FormType">
      <xsd:simpleType>
        <xsd:restriction base="dms:Choice">
          <xsd:enumeration value="Architecture and Engineering Bulletins"/>
          <xsd:enumeration value="APD87"/>
          <xsd:enumeration value="APDB791"/>
          <xsd:enumeration value="Call Letter"/>
          <xsd:enumeration value="Campus Capacity Report"/>
          <xsd:enumeration value="Campus Facility Report"/>
          <xsd:enumeration value="Campus Complete Space Report by Facility"/>
          <xsd:enumeration value="Campus Summary Space Type by Discipline"/>
          <xsd:enumeration value="Construction Management Technical Bulletins"/>
          <xsd:enumeration value="CSR"/>
          <xsd:enumeration value="Custodial and Farm Space Campus Worksheet (CPDC 4-1)"/>
          <xsd:enumeration value="Custodial Reports"/>
          <xsd:enumeration value="Form"/>
          <xsd:enumeration value="Instructions"/>
          <xsd:enumeration value="Laboratory Enrollment v Capacity"/>
          <xsd:enumeration value="Major Capital Outlay Program"/>
          <xsd:enumeration value="Private Use Checklists"/>
          <xsd:enumeration value="Reference"/>
          <xsd:enumeration value="SFDB"/>
          <xsd:enumeration value="SUAM"/>
          <xsd:enumeration value="Summary of Campus Capacity"/>
          <xsd:enumeration value="Utilization Reports"/>
          <xsd:enumeration value="Website"/>
        </xsd:restriction>
      </xsd:simpleType>
    </xsd:element>
    <xsd:element name="Campus" ma:index="18" nillable="true" ma:displayName="Campus" ma:format="Dropdown" ma:internalName="Campus">
      <xsd:simpleType>
        <xsd:restriction base="dms:Choice">
          <xsd:enumeration value="All"/>
          <xsd:enumeration value="Bakersfield"/>
          <xsd:enumeration value="Channel Islands"/>
          <xsd:enumeration value="Chico"/>
          <xsd:enumeration value="Dominguez Hills"/>
          <xsd:enumeration value="East Bay"/>
          <xsd:enumeration value="Fresno"/>
          <xsd:enumeration value="Fullerton"/>
          <xsd:enumeration value="Humboldt"/>
          <xsd:enumeration value="Long Beach"/>
          <xsd:enumeration value="Los Angeles"/>
          <xsd:enumeration value="Maritime"/>
          <xsd:enumeration value="Monterey Bay"/>
          <xsd:enumeration value="Northridge"/>
          <xsd:enumeration value="Pomona"/>
          <xsd:enumeration value="Sacramento"/>
          <xsd:enumeration value="San Bernardino"/>
          <xsd:enumeration value="San Diego"/>
          <xsd:enumeration value="San Francisco"/>
          <xsd:enumeration value="San José"/>
          <xsd:enumeration value="San Luis Obispo"/>
          <xsd:enumeration value="San Marcos"/>
          <xsd:enumeration value="Sonoma"/>
          <xsd:enumeration value="Stanislaus"/>
          <xsd:enumeration value="Chancellor's Office"/>
        </xsd:restriction>
      </xsd:simpleType>
    </xsd:element>
    <xsd:element name="Year" ma:index="19" nillable="true" ma:displayName="Year" ma:internalName="Year">
      <xsd:simpleType>
        <xsd:restriction base="dms:Text">
          <xsd:maxLength value="255"/>
        </xsd:restriction>
      </xsd:simpleType>
    </xsd:element>
    <xsd:element name="Owner" ma:index="20" nillable="true" ma:displayName="Owner" ma:internalName="Own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2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dated xmlns="34142f2d-e8d0-463f-b397-e50903a7d809">2019-03-19T07:00:00+00:00</Updated>
    <Form_x0020_Number xmlns="34142f2d-e8d0-463f-b397-e50903a7d809">702.11</Form_x0020_Number>
    <GeneralConditions xmlns="34142f2d-e8d0-463f-b397-e50903a7d809"/>
    <Campus xmlns="34142f2d-e8d0-463f-b397-e50903a7d809" xsi:nil="true"/>
    <Owner xmlns="34142f2d-e8d0-463f-b397-e50903a7d809" xsi:nil="true"/>
    <Construction_x0020_Phase xmlns="34142f2d-e8d0-463f-b397-e50903a7d809">
      <Value>Award</Value>
    </Construction_x0020_Phase>
    <PublishingExpirationDate xmlns="http://schemas.microsoft.com/sharepoint/v3" xsi:nil="true"/>
    <Year xmlns="34142f2d-e8d0-463f-b397-e50903a7d809" xsi:nil="true"/>
    <PublishingStartDate xmlns="http://schemas.microsoft.com/sharepoint/v3" xsi:nil="true"/>
    <FormType xmlns="34142f2d-e8d0-463f-b397-e50903a7d809" xsi:nil="true"/>
  </documentManagement>
</p:properties>
</file>

<file path=customXml/itemProps1.xml><?xml version="1.0" encoding="utf-8"?>
<ds:datastoreItem xmlns:ds="http://schemas.openxmlformats.org/officeDocument/2006/customXml" ds:itemID="{7755C4CC-6E2D-4C6A-A033-65FD647BB83A}"/>
</file>

<file path=customXml/itemProps2.xml><?xml version="1.0" encoding="utf-8"?>
<ds:datastoreItem xmlns:ds="http://schemas.openxmlformats.org/officeDocument/2006/customXml" ds:itemID="{5B89BCCB-1391-4D65-B0F2-842119712228}"/>
</file>

<file path=customXml/itemProps3.xml><?xml version="1.0" encoding="utf-8"?>
<ds:datastoreItem xmlns:ds="http://schemas.openxmlformats.org/officeDocument/2006/customXml" ds:itemID="{CE9959C8-9156-4B61-93E9-D26CE91E5EF1}"/>
</file>

<file path=customXml/itemProps4.xml><?xml version="1.0" encoding="utf-8"?>
<ds:datastoreItem xmlns:ds="http://schemas.openxmlformats.org/officeDocument/2006/customXml" ds:itemID="{689632F2-6F81-482E-92D3-C99F8A402B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CSU Letterhead</vt:lpstr>
    </vt:vector>
  </TitlesOfParts>
  <Company>California State University</Company>
  <LinksUpToDate>false</LinksUpToDate>
  <CharactersWithSpaces>748</CharactersWithSpaces>
  <SharedDoc>false</SharedDoc>
  <HLinks>
    <vt:vector size="6" baseType="variant">
      <vt:variant>
        <vt:i4>458828</vt:i4>
      </vt:variant>
      <vt:variant>
        <vt:i4>-1</vt:i4>
      </vt:variant>
      <vt:variant>
        <vt:i4>2049</vt:i4>
      </vt:variant>
      <vt:variant>
        <vt:i4>1</vt:i4>
      </vt:variant>
      <vt:variant>
        <vt:lpwstr>_x001b_CSUWordmarkWorkingforCA.jpg                                    00052529_x000c_Macintosh HD                   BCA56E57: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Preconstruction Mtg Letter</dc:title>
  <dc:subject>Letterhead for Word 5.0</dc:subject>
  <dc:creator>Barbara Nicholson</dc:creator>
  <cp:keywords/>
  <dc:description/>
  <cp:lastModifiedBy>Nicholson, Barbara</cp:lastModifiedBy>
  <cp:revision>2</cp:revision>
  <cp:lastPrinted>2019-03-13T14:55:00Z</cp:lastPrinted>
  <dcterms:created xsi:type="dcterms:W3CDTF">2019-03-13T14:56:00Z</dcterms:created>
  <dcterms:modified xsi:type="dcterms:W3CDTF">2019-03-13T14:56:00Z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0x010100BCB87A6F6DD51F4A9B361D53E5C22966</vt:lpwstr>
  </property>
</Properties>
</file>