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D31BF" w:rsidRDefault="0007560A">
      <w:pPr>
        <w:pStyle w:val="Title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object w:dxaOrig="14068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8pt;height:30pt" o:ole="">
            <v:imagedata r:id="rId6" o:title=""/>
          </v:shape>
          <o:OLEObject Type="Embed" ProgID="MSPhotoEd.3" ShapeID="_x0000_i1025" DrawAspect="Content" ObjectID="_1582100513" r:id="rId7"/>
        </w:object>
      </w:r>
    </w:p>
    <w:p w:rsidR="002D31BF" w:rsidRPr="0077514B" w:rsidRDefault="002D31BF">
      <w:pPr>
        <w:tabs>
          <w:tab w:val="left" w:pos="3600"/>
          <w:tab w:val="left" w:pos="4320"/>
        </w:tabs>
        <w:ind w:left="720" w:right="720"/>
        <w:rPr>
          <w:rFonts w:ascii="Times New Roman" w:hAnsi="Times New Roman"/>
        </w:rPr>
      </w:pPr>
    </w:p>
    <w:p w:rsidR="002D31BF" w:rsidRPr="0077514B" w:rsidRDefault="002D31BF">
      <w:pPr>
        <w:tabs>
          <w:tab w:val="left" w:pos="3600"/>
          <w:tab w:val="left" w:pos="4320"/>
        </w:tabs>
        <w:ind w:left="720" w:right="720"/>
        <w:rPr>
          <w:rFonts w:ascii="Times New Roman" w:hAnsi="Times New Roman"/>
        </w:rPr>
      </w:pPr>
    </w:p>
    <w:p w:rsidR="002D31BF" w:rsidRDefault="002D31BF">
      <w:pPr>
        <w:tabs>
          <w:tab w:val="left" w:pos="180"/>
          <w:tab w:val="left" w:pos="2880"/>
          <w:tab w:val="left" w:pos="3600"/>
          <w:tab w:val="left" w:pos="6480"/>
          <w:tab w:val="left" w:pos="7200"/>
          <w:tab w:val="left" w:pos="9900"/>
        </w:tabs>
        <w:ind w:left="720" w:right="720"/>
        <w:rPr>
          <w:rFonts w:ascii="Times New Roman" w:hAnsi="Times New Roman"/>
        </w:rPr>
      </w:pPr>
    </w:p>
    <w:p w:rsidR="002D31BF" w:rsidRDefault="0007560A"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9990"/>
        </w:tabs>
        <w:ind w:left="720" w:right="720"/>
        <w:rPr>
          <w:rFonts w:ascii="Times New Roman" w:hAnsi="Times New Roman"/>
        </w:rPr>
      </w:pPr>
      <w:r>
        <w:rPr>
          <w:rFonts w:ascii="Times New Roman" w:hAnsi="Times New Roman"/>
        </w:rPr>
        <w:t>NOTICE TO PROCEED</w:t>
      </w:r>
    </w:p>
    <w:p w:rsidR="002D31BF" w:rsidRPr="00923EFD" w:rsidRDefault="0008405F" w:rsidP="0008405F">
      <w:pPr>
        <w:tabs>
          <w:tab w:val="left" w:pos="180"/>
          <w:tab w:val="left" w:pos="2880"/>
          <w:tab w:val="left" w:pos="3600"/>
          <w:tab w:val="left" w:pos="6480"/>
          <w:tab w:val="left" w:pos="7200"/>
          <w:tab w:val="left" w:pos="9900"/>
        </w:tabs>
        <w:ind w:left="720" w:right="720"/>
        <w:jc w:val="center"/>
        <w:rPr>
          <w:rFonts w:ascii="Times New Roman" w:hAnsi="Times New Roman"/>
          <w:i/>
          <w:sz w:val="22"/>
          <w:szCs w:val="22"/>
        </w:rPr>
      </w:pPr>
      <w:r w:rsidRPr="00923EFD">
        <w:rPr>
          <w:rFonts w:ascii="Times New Roman" w:hAnsi="Times New Roman"/>
          <w:i/>
          <w:sz w:val="22"/>
          <w:szCs w:val="22"/>
        </w:rPr>
        <w:t>(for Master Enabling Agreement)</w:t>
      </w:r>
    </w:p>
    <w:p w:rsidR="002D31BF" w:rsidRDefault="002D31BF">
      <w:pPr>
        <w:tabs>
          <w:tab w:val="left" w:pos="180"/>
          <w:tab w:val="left" w:pos="2880"/>
          <w:tab w:val="left" w:pos="3600"/>
          <w:tab w:val="left" w:pos="6480"/>
          <w:tab w:val="left" w:pos="7200"/>
          <w:tab w:val="left" w:pos="9900"/>
        </w:tabs>
        <w:ind w:left="720" w:right="720"/>
        <w:rPr>
          <w:rFonts w:ascii="Times New Roman" w:hAnsi="Times New Roman"/>
          <w:sz w:val="22"/>
          <w:szCs w:val="22"/>
        </w:rPr>
      </w:pPr>
    </w:p>
    <w:p w:rsidR="00923EFD" w:rsidRPr="00923EFD" w:rsidRDefault="00923EFD">
      <w:pPr>
        <w:tabs>
          <w:tab w:val="left" w:pos="180"/>
          <w:tab w:val="left" w:pos="2880"/>
          <w:tab w:val="left" w:pos="3600"/>
          <w:tab w:val="left" w:pos="6480"/>
          <w:tab w:val="left" w:pos="7200"/>
          <w:tab w:val="left" w:pos="9900"/>
        </w:tabs>
        <w:ind w:left="720" w:right="720"/>
        <w:rPr>
          <w:rFonts w:ascii="Times New Roman" w:hAnsi="Times New Roman"/>
          <w:sz w:val="22"/>
          <w:szCs w:val="22"/>
        </w:rPr>
      </w:pPr>
    </w:p>
    <w:p w:rsidR="002D31BF" w:rsidRPr="00923EFD" w:rsidRDefault="00694607">
      <w:pPr>
        <w:tabs>
          <w:tab w:val="left" w:pos="2880"/>
          <w:tab w:val="left" w:pos="3600"/>
          <w:tab w:val="left" w:pos="6480"/>
          <w:tab w:val="left" w:pos="7200"/>
        </w:tabs>
        <w:ind w:left="720" w:righ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March </w:t>
      </w:r>
      <w:r w:rsidR="00B93E30">
        <w:rPr>
          <w:rFonts w:ascii="Times New Roman" w:hAnsi="Times New Roman"/>
          <w:sz w:val="22"/>
          <w:szCs w:val="22"/>
        </w:rPr>
        <w:t>9</w:t>
      </w:r>
      <w:r>
        <w:rPr>
          <w:rFonts w:ascii="Times New Roman" w:hAnsi="Times New Roman"/>
          <w:sz w:val="22"/>
          <w:szCs w:val="22"/>
        </w:rPr>
        <w:t>, 2018</w:t>
      </w:r>
    </w:p>
    <w:p w:rsidR="002D31BF" w:rsidRDefault="002D31BF">
      <w:pPr>
        <w:tabs>
          <w:tab w:val="center" w:pos="1440"/>
          <w:tab w:val="center" w:pos="5040"/>
          <w:tab w:val="center" w:pos="8640"/>
          <w:tab w:val="left" w:pos="9990"/>
        </w:tabs>
        <w:ind w:left="720" w:right="720"/>
        <w:rPr>
          <w:rFonts w:ascii="Times New Roman" w:hAnsi="Times New Roman"/>
          <w:sz w:val="22"/>
          <w:szCs w:val="22"/>
        </w:rPr>
      </w:pPr>
    </w:p>
    <w:p w:rsidR="002D31BF" w:rsidRDefault="002D31BF">
      <w:pPr>
        <w:tabs>
          <w:tab w:val="center" w:pos="1440"/>
          <w:tab w:val="center" w:pos="5040"/>
          <w:tab w:val="center" w:pos="8640"/>
          <w:tab w:val="left" w:pos="9990"/>
        </w:tabs>
        <w:ind w:left="720" w:right="720"/>
        <w:rPr>
          <w:rFonts w:ascii="Times New Roman" w:hAnsi="Times New Roman"/>
          <w:sz w:val="22"/>
          <w:szCs w:val="22"/>
        </w:rPr>
      </w:pPr>
    </w:p>
    <w:p w:rsidR="00923EFD" w:rsidRPr="00923EFD" w:rsidRDefault="00923EFD">
      <w:pPr>
        <w:tabs>
          <w:tab w:val="center" w:pos="1440"/>
          <w:tab w:val="center" w:pos="5040"/>
          <w:tab w:val="center" w:pos="8640"/>
          <w:tab w:val="left" w:pos="9990"/>
        </w:tabs>
        <w:ind w:left="720" w:righ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</w:t>
      </w:r>
      <w:r w:rsidR="006C17A6">
        <w:rPr>
          <w:rFonts w:ascii="Times New Roman" w:hAnsi="Times New Roman"/>
          <w:sz w:val="22"/>
          <w:szCs w:val="22"/>
        </w:rPr>
        <w:t>s</w:t>
      </w:r>
      <w:r>
        <w:rPr>
          <w:rFonts w:ascii="Times New Roman" w:hAnsi="Times New Roman"/>
          <w:sz w:val="22"/>
          <w:szCs w:val="22"/>
        </w:rPr>
        <w:t xml:space="preserve">. </w:t>
      </w:r>
      <w:r w:rsidRPr="00923EFD">
        <w:rPr>
          <w:rFonts w:ascii="Times New Roman" w:hAnsi="Times New Roman"/>
          <w:color w:val="FF0000"/>
          <w:sz w:val="22"/>
          <w:szCs w:val="22"/>
        </w:rPr>
        <w:t xml:space="preserve">{insert </w:t>
      </w:r>
      <w:r w:rsidR="00AA523C">
        <w:rPr>
          <w:rFonts w:ascii="Times New Roman" w:hAnsi="Times New Roman"/>
          <w:color w:val="FF0000"/>
          <w:sz w:val="22"/>
          <w:szCs w:val="22"/>
        </w:rPr>
        <w:t xml:space="preserve">first &amp; last </w:t>
      </w:r>
      <w:r w:rsidRPr="00923EFD">
        <w:rPr>
          <w:rFonts w:ascii="Times New Roman" w:hAnsi="Times New Roman"/>
          <w:color w:val="FF0000"/>
          <w:sz w:val="22"/>
          <w:szCs w:val="22"/>
        </w:rPr>
        <w:t>name</w:t>
      </w:r>
      <w:r>
        <w:rPr>
          <w:rFonts w:ascii="Times New Roman" w:hAnsi="Times New Roman"/>
          <w:color w:val="FF0000"/>
          <w:sz w:val="22"/>
          <w:szCs w:val="22"/>
        </w:rPr>
        <w:t>, title</w:t>
      </w:r>
      <w:r w:rsidRPr="00923EFD">
        <w:rPr>
          <w:rFonts w:ascii="Times New Roman" w:hAnsi="Times New Roman"/>
          <w:color w:val="FF0000"/>
          <w:sz w:val="22"/>
          <w:szCs w:val="22"/>
        </w:rPr>
        <w:t>}</w:t>
      </w:r>
    </w:p>
    <w:p w:rsidR="002D31BF" w:rsidRPr="00923EFD" w:rsidRDefault="0007560A">
      <w:pPr>
        <w:tabs>
          <w:tab w:val="center" w:pos="1440"/>
          <w:tab w:val="center" w:pos="5040"/>
          <w:tab w:val="center" w:pos="8640"/>
          <w:tab w:val="left" w:pos="9990"/>
        </w:tabs>
        <w:ind w:left="720" w:right="720"/>
        <w:rPr>
          <w:rFonts w:ascii="Times New Roman" w:hAnsi="Times New Roman"/>
          <w:sz w:val="22"/>
          <w:szCs w:val="22"/>
        </w:rPr>
      </w:pPr>
      <w:r w:rsidRPr="00923EFD">
        <w:rPr>
          <w:rFonts w:ascii="Times New Roman" w:hAnsi="Times New Roman"/>
          <w:sz w:val="22"/>
          <w:szCs w:val="22"/>
        </w:rPr>
        <w:t>Contractor</w:t>
      </w:r>
    </w:p>
    <w:p w:rsidR="002D31BF" w:rsidRPr="00923EFD" w:rsidRDefault="0007560A">
      <w:pPr>
        <w:tabs>
          <w:tab w:val="center" w:pos="1440"/>
          <w:tab w:val="center" w:pos="5040"/>
          <w:tab w:val="center" w:pos="8640"/>
          <w:tab w:val="left" w:pos="9990"/>
        </w:tabs>
        <w:ind w:left="720" w:right="720"/>
        <w:rPr>
          <w:rFonts w:ascii="Times New Roman" w:hAnsi="Times New Roman"/>
          <w:sz w:val="22"/>
          <w:szCs w:val="22"/>
        </w:rPr>
      </w:pPr>
      <w:r w:rsidRPr="00923EFD">
        <w:rPr>
          <w:rFonts w:ascii="Times New Roman" w:hAnsi="Times New Roman"/>
          <w:sz w:val="22"/>
          <w:szCs w:val="22"/>
        </w:rPr>
        <w:t>Address</w:t>
      </w:r>
    </w:p>
    <w:p w:rsidR="002D31BF" w:rsidRPr="00923EFD" w:rsidRDefault="0007560A">
      <w:pPr>
        <w:tabs>
          <w:tab w:val="center" w:pos="1440"/>
          <w:tab w:val="center" w:pos="5040"/>
          <w:tab w:val="center" w:pos="8640"/>
          <w:tab w:val="left" w:pos="9990"/>
        </w:tabs>
        <w:ind w:left="720" w:right="720"/>
        <w:rPr>
          <w:rFonts w:ascii="Times New Roman" w:hAnsi="Times New Roman"/>
          <w:sz w:val="22"/>
          <w:szCs w:val="22"/>
        </w:rPr>
      </w:pPr>
      <w:r w:rsidRPr="00923EFD">
        <w:rPr>
          <w:rFonts w:ascii="Times New Roman" w:hAnsi="Times New Roman"/>
          <w:sz w:val="22"/>
          <w:szCs w:val="22"/>
        </w:rPr>
        <w:t>City, ST  Zip</w:t>
      </w:r>
    </w:p>
    <w:p w:rsidR="002D31BF" w:rsidRPr="00923EFD" w:rsidRDefault="002D31BF">
      <w:pPr>
        <w:tabs>
          <w:tab w:val="center" w:pos="1440"/>
          <w:tab w:val="center" w:pos="5040"/>
          <w:tab w:val="center" w:pos="8640"/>
          <w:tab w:val="left" w:pos="9990"/>
        </w:tabs>
        <w:ind w:left="720" w:right="720"/>
        <w:rPr>
          <w:rFonts w:ascii="Times New Roman" w:hAnsi="Times New Roman"/>
          <w:sz w:val="22"/>
          <w:szCs w:val="22"/>
        </w:rPr>
      </w:pPr>
    </w:p>
    <w:p w:rsidR="00046CBE" w:rsidRDefault="00046CBE">
      <w:pPr>
        <w:tabs>
          <w:tab w:val="center" w:pos="1440"/>
          <w:tab w:val="center" w:pos="5040"/>
          <w:tab w:val="center" w:pos="8640"/>
          <w:tab w:val="left" w:pos="9990"/>
        </w:tabs>
        <w:ind w:left="720" w:right="72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Notice to Proceed</w:t>
      </w:r>
    </w:p>
    <w:p w:rsidR="0004652B" w:rsidRPr="00923EFD" w:rsidRDefault="00256F52">
      <w:pPr>
        <w:tabs>
          <w:tab w:val="center" w:pos="1440"/>
          <w:tab w:val="center" w:pos="5040"/>
          <w:tab w:val="center" w:pos="8640"/>
          <w:tab w:val="left" w:pos="9990"/>
        </w:tabs>
        <w:ind w:left="720" w:right="720"/>
        <w:jc w:val="center"/>
        <w:rPr>
          <w:rFonts w:ascii="Times New Roman" w:hAnsi="Times New Roman"/>
          <w:sz w:val="22"/>
          <w:szCs w:val="22"/>
        </w:rPr>
      </w:pPr>
      <w:r w:rsidRPr="00923EFD">
        <w:rPr>
          <w:rFonts w:ascii="Times New Roman" w:hAnsi="Times New Roman"/>
          <w:sz w:val="22"/>
          <w:szCs w:val="22"/>
        </w:rPr>
        <w:t>Task Order-Construction Agreement—</w:t>
      </w:r>
    </w:p>
    <w:p w:rsidR="0004652B" w:rsidRPr="00923EFD" w:rsidRDefault="00256F52" w:rsidP="00256F52">
      <w:pPr>
        <w:tabs>
          <w:tab w:val="center" w:pos="1440"/>
          <w:tab w:val="center" w:pos="5040"/>
          <w:tab w:val="center" w:pos="8640"/>
          <w:tab w:val="left" w:pos="9990"/>
        </w:tabs>
        <w:ind w:left="720" w:right="720"/>
        <w:jc w:val="center"/>
        <w:rPr>
          <w:rFonts w:ascii="Times New Roman" w:hAnsi="Times New Roman"/>
          <w:sz w:val="22"/>
          <w:szCs w:val="22"/>
        </w:rPr>
      </w:pPr>
      <w:r w:rsidRPr="00923EFD">
        <w:rPr>
          <w:rFonts w:ascii="Times New Roman" w:hAnsi="Times New Roman"/>
          <w:sz w:val="22"/>
          <w:szCs w:val="22"/>
        </w:rPr>
        <w:t>Master Enabling Agreement</w:t>
      </w:r>
      <w:r w:rsidR="0004652B" w:rsidRPr="00923EFD">
        <w:rPr>
          <w:rFonts w:ascii="Times New Roman" w:hAnsi="Times New Roman"/>
          <w:sz w:val="22"/>
          <w:szCs w:val="22"/>
        </w:rPr>
        <w:t xml:space="preserve">, </w:t>
      </w:r>
      <w:r w:rsidRPr="00923EFD">
        <w:rPr>
          <w:rFonts w:ascii="Times New Roman" w:hAnsi="Times New Roman"/>
          <w:sz w:val="22"/>
          <w:szCs w:val="22"/>
        </w:rPr>
        <w:t xml:space="preserve">Contract No. </w:t>
      </w:r>
      <w:r w:rsidRPr="00923EFD">
        <w:rPr>
          <w:rFonts w:ascii="Times New Roman" w:hAnsi="Times New Roman"/>
          <w:color w:val="FF0000"/>
          <w:sz w:val="22"/>
          <w:szCs w:val="22"/>
        </w:rPr>
        <w:t>{insert #}</w:t>
      </w:r>
    </w:p>
    <w:p w:rsidR="00256F52" w:rsidRPr="00B93E30" w:rsidRDefault="00256F52" w:rsidP="00256F52">
      <w:pPr>
        <w:tabs>
          <w:tab w:val="center" w:pos="1440"/>
          <w:tab w:val="center" w:pos="5040"/>
          <w:tab w:val="center" w:pos="8640"/>
          <w:tab w:val="left" w:pos="9990"/>
        </w:tabs>
        <w:ind w:left="720" w:right="720"/>
        <w:jc w:val="center"/>
        <w:rPr>
          <w:rFonts w:ascii="Times New Roman" w:hAnsi="Times New Roman"/>
          <w:sz w:val="22"/>
          <w:szCs w:val="22"/>
        </w:rPr>
      </w:pPr>
      <w:r w:rsidRPr="00B93E30">
        <w:rPr>
          <w:rFonts w:ascii="Times New Roman" w:hAnsi="Times New Roman"/>
          <w:sz w:val="22"/>
          <w:szCs w:val="22"/>
        </w:rPr>
        <w:t xml:space="preserve">Maximum Contract Amount:  </w:t>
      </w:r>
      <w:r w:rsidR="0008405F" w:rsidRPr="00B93E30">
        <w:rPr>
          <w:rFonts w:ascii="Times New Roman" w:hAnsi="Times New Roman"/>
          <w:color w:val="FF0000"/>
          <w:sz w:val="22"/>
          <w:szCs w:val="22"/>
        </w:rPr>
        <w:t xml:space="preserve">{insert amt, NTE </w:t>
      </w:r>
      <w:r w:rsidR="006C17A6" w:rsidRPr="00B93E30">
        <w:rPr>
          <w:rFonts w:ascii="Times New Roman" w:hAnsi="Times New Roman"/>
          <w:color w:val="FF0000"/>
          <w:sz w:val="22"/>
          <w:szCs w:val="22"/>
        </w:rPr>
        <w:t>$</w:t>
      </w:r>
      <w:r w:rsidR="00694607" w:rsidRPr="00B93E30">
        <w:rPr>
          <w:rFonts w:ascii="Times New Roman" w:hAnsi="Times New Roman"/>
          <w:color w:val="FF0000"/>
          <w:sz w:val="22"/>
          <w:szCs w:val="22"/>
        </w:rPr>
        <w:t>3</w:t>
      </w:r>
      <w:r w:rsidRPr="00B93E30">
        <w:rPr>
          <w:rFonts w:ascii="Times New Roman" w:hAnsi="Times New Roman"/>
          <w:color w:val="FF0000"/>
          <w:sz w:val="22"/>
          <w:szCs w:val="22"/>
        </w:rPr>
        <w:t>0,000,000</w:t>
      </w:r>
      <w:r w:rsidR="0008405F" w:rsidRPr="00B93E30">
        <w:rPr>
          <w:rFonts w:ascii="Times New Roman" w:hAnsi="Times New Roman"/>
          <w:color w:val="FF0000"/>
          <w:sz w:val="22"/>
          <w:szCs w:val="22"/>
        </w:rPr>
        <w:t>}</w:t>
      </w:r>
    </w:p>
    <w:p w:rsidR="002D31BF" w:rsidRPr="00B93E30" w:rsidRDefault="0007560A">
      <w:pPr>
        <w:tabs>
          <w:tab w:val="center" w:pos="1440"/>
          <w:tab w:val="center" w:pos="5040"/>
          <w:tab w:val="center" w:pos="8640"/>
          <w:tab w:val="left" w:pos="9990"/>
        </w:tabs>
        <w:ind w:left="720" w:right="720"/>
        <w:jc w:val="center"/>
        <w:rPr>
          <w:rFonts w:ascii="Times New Roman" w:hAnsi="Times New Roman"/>
          <w:color w:val="FF0000"/>
          <w:sz w:val="22"/>
          <w:szCs w:val="22"/>
        </w:rPr>
      </w:pPr>
      <w:r w:rsidRPr="00B93E30">
        <w:rPr>
          <w:rFonts w:ascii="Times New Roman" w:hAnsi="Times New Roman"/>
          <w:color w:val="FF0000"/>
          <w:sz w:val="22"/>
          <w:szCs w:val="22"/>
        </w:rPr>
        <w:t>Campus</w:t>
      </w:r>
      <w:r w:rsidR="00256F52" w:rsidRPr="00B93E30">
        <w:rPr>
          <w:rFonts w:ascii="Times New Roman" w:hAnsi="Times New Roman"/>
          <w:color w:val="FF0000"/>
          <w:sz w:val="22"/>
          <w:szCs w:val="22"/>
        </w:rPr>
        <w:t xml:space="preserve"> Name</w:t>
      </w:r>
    </w:p>
    <w:p w:rsidR="002D31BF" w:rsidRPr="00B93E30" w:rsidRDefault="002D31BF">
      <w:pPr>
        <w:tabs>
          <w:tab w:val="center" w:pos="1440"/>
          <w:tab w:val="center" w:pos="5040"/>
          <w:tab w:val="center" w:pos="8640"/>
          <w:tab w:val="left" w:pos="9990"/>
        </w:tabs>
        <w:ind w:left="720" w:right="720"/>
        <w:rPr>
          <w:rFonts w:ascii="Times New Roman" w:hAnsi="Times New Roman"/>
          <w:sz w:val="22"/>
          <w:szCs w:val="22"/>
        </w:rPr>
      </w:pPr>
    </w:p>
    <w:p w:rsidR="00B456F2" w:rsidRPr="00B93E30" w:rsidRDefault="0008405F">
      <w:pPr>
        <w:tabs>
          <w:tab w:val="center" w:pos="1440"/>
          <w:tab w:val="center" w:pos="5040"/>
          <w:tab w:val="center" w:pos="8640"/>
          <w:tab w:val="left" w:pos="9990"/>
        </w:tabs>
        <w:ind w:left="720" w:right="720"/>
        <w:rPr>
          <w:rFonts w:ascii="Times New Roman" w:hAnsi="Times New Roman"/>
          <w:sz w:val="22"/>
          <w:szCs w:val="22"/>
        </w:rPr>
      </w:pPr>
      <w:r w:rsidRPr="00B93E30">
        <w:rPr>
          <w:rFonts w:ascii="Times New Roman" w:hAnsi="Times New Roman"/>
          <w:sz w:val="22"/>
          <w:szCs w:val="22"/>
        </w:rPr>
        <w:t xml:space="preserve">Dear </w:t>
      </w:r>
      <w:r w:rsidR="00923EFD" w:rsidRPr="00B93E30">
        <w:rPr>
          <w:rFonts w:ascii="Times New Roman" w:hAnsi="Times New Roman"/>
          <w:sz w:val="22"/>
          <w:szCs w:val="22"/>
        </w:rPr>
        <w:t>M</w:t>
      </w:r>
      <w:r w:rsidR="006C17A6" w:rsidRPr="00B93E30">
        <w:rPr>
          <w:rFonts w:ascii="Times New Roman" w:hAnsi="Times New Roman"/>
          <w:sz w:val="22"/>
          <w:szCs w:val="22"/>
        </w:rPr>
        <w:t>s</w:t>
      </w:r>
      <w:r w:rsidR="00923EFD" w:rsidRPr="00B93E30">
        <w:rPr>
          <w:rFonts w:ascii="Times New Roman" w:hAnsi="Times New Roman"/>
          <w:sz w:val="22"/>
          <w:szCs w:val="22"/>
        </w:rPr>
        <w:t xml:space="preserve">. </w:t>
      </w:r>
      <w:r w:rsidR="00B456F2" w:rsidRPr="00B93E30">
        <w:rPr>
          <w:rFonts w:ascii="Times New Roman" w:hAnsi="Times New Roman"/>
          <w:color w:val="FF0000"/>
          <w:sz w:val="22"/>
          <w:szCs w:val="22"/>
        </w:rPr>
        <w:t xml:space="preserve">{insert </w:t>
      </w:r>
      <w:r w:rsidR="00923EFD" w:rsidRPr="00B93E30">
        <w:rPr>
          <w:rFonts w:ascii="Times New Roman" w:hAnsi="Times New Roman"/>
          <w:color w:val="FF0000"/>
          <w:sz w:val="22"/>
          <w:szCs w:val="22"/>
        </w:rPr>
        <w:t xml:space="preserve">last </w:t>
      </w:r>
      <w:r w:rsidR="00B456F2" w:rsidRPr="00B93E30">
        <w:rPr>
          <w:rFonts w:ascii="Times New Roman" w:hAnsi="Times New Roman"/>
          <w:color w:val="FF0000"/>
          <w:sz w:val="22"/>
          <w:szCs w:val="22"/>
        </w:rPr>
        <w:t>name}</w:t>
      </w:r>
      <w:r w:rsidR="00B456F2" w:rsidRPr="00B93E30">
        <w:rPr>
          <w:rFonts w:ascii="Times New Roman" w:hAnsi="Times New Roman"/>
          <w:sz w:val="22"/>
          <w:szCs w:val="22"/>
        </w:rPr>
        <w:t>:</w:t>
      </w:r>
    </w:p>
    <w:p w:rsidR="00B456F2" w:rsidRPr="00B93E30" w:rsidRDefault="00B456F2">
      <w:pPr>
        <w:tabs>
          <w:tab w:val="center" w:pos="1440"/>
          <w:tab w:val="center" w:pos="5040"/>
          <w:tab w:val="center" w:pos="8640"/>
          <w:tab w:val="left" w:pos="9990"/>
        </w:tabs>
        <w:ind w:left="720" w:right="720"/>
        <w:rPr>
          <w:rFonts w:ascii="Times New Roman" w:hAnsi="Times New Roman"/>
          <w:sz w:val="22"/>
          <w:szCs w:val="22"/>
        </w:rPr>
      </w:pPr>
    </w:p>
    <w:p w:rsidR="002D31BF" w:rsidRPr="00923EFD" w:rsidRDefault="0007560A" w:rsidP="00ED782B">
      <w:pPr>
        <w:pStyle w:val="BodyText3"/>
        <w:tabs>
          <w:tab w:val="clear" w:pos="180"/>
          <w:tab w:val="clear" w:pos="9900"/>
          <w:tab w:val="left" w:pos="7920"/>
          <w:tab w:val="left" w:pos="8640"/>
          <w:tab w:val="left" w:pos="9360"/>
        </w:tabs>
        <w:spacing w:after="120"/>
        <w:ind w:left="720" w:right="720"/>
        <w:jc w:val="both"/>
        <w:rPr>
          <w:rFonts w:ascii="Times New Roman" w:hAnsi="Times New Roman"/>
          <w:sz w:val="22"/>
          <w:szCs w:val="22"/>
        </w:rPr>
      </w:pPr>
      <w:r w:rsidRPr="00B93E30">
        <w:rPr>
          <w:rFonts w:ascii="Times New Roman" w:hAnsi="Times New Roman"/>
          <w:sz w:val="22"/>
          <w:szCs w:val="22"/>
        </w:rPr>
        <w:t xml:space="preserve">In accordance with the provisions of the contract </w:t>
      </w:r>
      <w:r w:rsidR="00B456F2" w:rsidRPr="00B93E30">
        <w:rPr>
          <w:rFonts w:ascii="Times New Roman" w:hAnsi="Times New Roman"/>
          <w:sz w:val="22"/>
          <w:szCs w:val="22"/>
        </w:rPr>
        <w:t>documents,</w:t>
      </w:r>
      <w:r w:rsidRPr="00B93E30">
        <w:rPr>
          <w:rFonts w:ascii="Times New Roman" w:hAnsi="Times New Roman"/>
          <w:sz w:val="22"/>
          <w:szCs w:val="22"/>
        </w:rPr>
        <w:t xml:space="preserve"> </w:t>
      </w:r>
      <w:r w:rsidR="00694607" w:rsidRPr="00B93E30">
        <w:rPr>
          <w:rFonts w:ascii="Times New Roman" w:hAnsi="Times New Roman"/>
          <w:sz w:val="22"/>
          <w:szCs w:val="22"/>
        </w:rPr>
        <w:t xml:space="preserve">the term of </w:t>
      </w:r>
      <w:r w:rsidR="008500F9" w:rsidRPr="00B93E30">
        <w:rPr>
          <w:rFonts w:ascii="Times New Roman" w:hAnsi="Times New Roman"/>
          <w:sz w:val="22"/>
          <w:szCs w:val="22"/>
        </w:rPr>
        <w:t xml:space="preserve">the subject master enabling agreement </w:t>
      </w:r>
      <w:r w:rsidR="00694607" w:rsidRPr="00B93E30">
        <w:rPr>
          <w:rFonts w:ascii="Times New Roman" w:hAnsi="Times New Roman"/>
          <w:sz w:val="22"/>
          <w:szCs w:val="22"/>
        </w:rPr>
        <w:t xml:space="preserve">is three years, or </w:t>
      </w:r>
      <w:r w:rsidR="00694607" w:rsidRPr="00B93E30">
        <w:rPr>
          <w:rFonts w:ascii="Times New Roman" w:hAnsi="Times New Roman"/>
          <w:b/>
          <w:sz w:val="22"/>
          <w:szCs w:val="22"/>
          <w:u w:val="single"/>
        </w:rPr>
        <w:t>1,097</w:t>
      </w:r>
      <w:r w:rsidR="00694607" w:rsidRPr="00B93E30">
        <w:rPr>
          <w:rFonts w:ascii="Times New Roman" w:hAnsi="Times New Roman"/>
          <w:sz w:val="22"/>
          <w:szCs w:val="22"/>
        </w:rPr>
        <w:t xml:space="preserve"> consecutive calendar days</w:t>
      </w:r>
      <w:r w:rsidR="008500F9" w:rsidRPr="00B93E30">
        <w:rPr>
          <w:rFonts w:ascii="Times New Roman" w:hAnsi="Times New Roman"/>
          <w:sz w:val="22"/>
          <w:szCs w:val="22"/>
        </w:rPr>
        <w:t>, and</w:t>
      </w:r>
      <w:r w:rsidR="00694607" w:rsidRPr="00B93E30">
        <w:rPr>
          <w:rFonts w:ascii="Times New Roman" w:hAnsi="Times New Roman"/>
          <w:sz w:val="22"/>
          <w:szCs w:val="22"/>
        </w:rPr>
        <w:t xml:space="preserve"> </w:t>
      </w:r>
      <w:r w:rsidRPr="00B93E30">
        <w:rPr>
          <w:rFonts w:ascii="Times New Roman" w:hAnsi="Times New Roman"/>
          <w:sz w:val="22"/>
          <w:szCs w:val="22"/>
        </w:rPr>
        <w:t>you are hereby notified t</w:t>
      </w:r>
      <w:r w:rsidR="00256F52" w:rsidRPr="00B93E30">
        <w:rPr>
          <w:rFonts w:ascii="Times New Roman" w:hAnsi="Times New Roman"/>
          <w:sz w:val="22"/>
          <w:szCs w:val="22"/>
        </w:rPr>
        <w:t xml:space="preserve">hat </w:t>
      </w:r>
      <w:r w:rsidR="008500F9" w:rsidRPr="00B93E30">
        <w:rPr>
          <w:rFonts w:ascii="Times New Roman" w:hAnsi="Times New Roman"/>
          <w:sz w:val="22"/>
          <w:szCs w:val="22"/>
        </w:rPr>
        <w:t xml:space="preserve">this agreement </w:t>
      </w:r>
      <w:r w:rsidR="00256F52" w:rsidRPr="00B93E30">
        <w:rPr>
          <w:rFonts w:ascii="Times New Roman" w:hAnsi="Times New Roman"/>
          <w:sz w:val="22"/>
          <w:szCs w:val="22"/>
        </w:rPr>
        <w:t xml:space="preserve">will begin </w:t>
      </w:r>
      <w:r w:rsidRPr="00B93E30">
        <w:rPr>
          <w:rFonts w:ascii="Times New Roman" w:hAnsi="Times New Roman"/>
          <w:sz w:val="22"/>
          <w:szCs w:val="22"/>
        </w:rPr>
        <w:t>on</w:t>
      </w:r>
      <w:r w:rsidR="008500F9" w:rsidRPr="00B93E30">
        <w:rPr>
          <w:rFonts w:ascii="Times New Roman" w:hAnsi="Times New Roman"/>
          <w:sz w:val="22"/>
          <w:szCs w:val="22"/>
        </w:rPr>
        <w:t xml:space="preserve"> </w:t>
      </w:r>
      <w:r w:rsidR="00256F52" w:rsidRPr="00B93E30">
        <w:rPr>
          <w:rFonts w:ascii="Times New Roman" w:hAnsi="Times New Roman"/>
          <w:color w:val="FF0000"/>
          <w:sz w:val="22"/>
          <w:szCs w:val="22"/>
        </w:rPr>
        <w:t>{insert date</w:t>
      </w:r>
      <w:r w:rsidR="008500F9" w:rsidRPr="00B93E30">
        <w:rPr>
          <w:rFonts w:ascii="Times New Roman" w:hAnsi="Times New Roman"/>
          <w:color w:val="FF0000"/>
          <w:sz w:val="22"/>
          <w:szCs w:val="22"/>
        </w:rPr>
        <w:t xml:space="preserve"> of OGC signature</w:t>
      </w:r>
      <w:r w:rsidR="006C17A6" w:rsidRPr="00B93E30">
        <w:rPr>
          <w:rFonts w:ascii="Times New Roman" w:hAnsi="Times New Roman"/>
          <w:color w:val="FF0000"/>
          <w:sz w:val="22"/>
          <w:szCs w:val="22"/>
        </w:rPr>
        <w:t xml:space="preserve"> on MEA</w:t>
      </w:r>
      <w:r w:rsidR="00256F52" w:rsidRPr="00B93E30">
        <w:rPr>
          <w:rFonts w:ascii="Times New Roman" w:hAnsi="Times New Roman"/>
          <w:color w:val="FF0000"/>
          <w:sz w:val="22"/>
          <w:szCs w:val="22"/>
        </w:rPr>
        <w:t>}</w:t>
      </w:r>
      <w:r w:rsidRPr="00B93E30">
        <w:rPr>
          <w:rFonts w:ascii="Times New Roman" w:hAnsi="Times New Roman"/>
          <w:sz w:val="22"/>
          <w:szCs w:val="22"/>
        </w:rPr>
        <w:t xml:space="preserve"> and </w:t>
      </w:r>
      <w:r w:rsidR="008500F9" w:rsidRPr="00B93E30">
        <w:rPr>
          <w:rFonts w:ascii="Times New Roman" w:hAnsi="Times New Roman"/>
          <w:sz w:val="22"/>
          <w:szCs w:val="22"/>
        </w:rPr>
        <w:t>will end</w:t>
      </w:r>
      <w:r w:rsidRPr="00923EFD">
        <w:rPr>
          <w:rFonts w:ascii="Times New Roman" w:hAnsi="Times New Roman"/>
          <w:sz w:val="22"/>
          <w:szCs w:val="22"/>
        </w:rPr>
        <w:t xml:space="preserve"> </w:t>
      </w:r>
      <w:r w:rsidR="008500F9">
        <w:rPr>
          <w:rFonts w:ascii="Times New Roman" w:hAnsi="Times New Roman"/>
          <w:sz w:val="22"/>
          <w:szCs w:val="22"/>
        </w:rPr>
        <w:t>on</w:t>
      </w:r>
      <w:r w:rsidRPr="00923EFD">
        <w:rPr>
          <w:rFonts w:ascii="Times New Roman" w:hAnsi="Times New Roman"/>
          <w:sz w:val="22"/>
          <w:szCs w:val="22"/>
        </w:rPr>
        <w:t xml:space="preserve"> </w:t>
      </w:r>
      <w:r w:rsidR="006C17A6">
        <w:rPr>
          <w:rFonts w:ascii="Times New Roman" w:hAnsi="Times New Roman"/>
          <w:sz w:val="22"/>
          <w:szCs w:val="22"/>
        </w:rPr>
        <w:t>the date of the completion for the last project to finish under this agreement</w:t>
      </w:r>
      <w:r w:rsidRPr="00923EFD">
        <w:rPr>
          <w:rFonts w:ascii="Times New Roman" w:hAnsi="Times New Roman"/>
          <w:sz w:val="22"/>
          <w:szCs w:val="22"/>
        </w:rPr>
        <w:t>.</w:t>
      </w:r>
      <w:r w:rsidR="0004652B" w:rsidRPr="00923EFD">
        <w:rPr>
          <w:rFonts w:ascii="Times New Roman" w:hAnsi="Times New Roman"/>
          <w:sz w:val="22"/>
          <w:szCs w:val="22"/>
        </w:rPr>
        <w:t xml:space="preserve"> </w:t>
      </w:r>
    </w:p>
    <w:p w:rsidR="009C4769" w:rsidRPr="00923EFD" w:rsidRDefault="00256F52" w:rsidP="00ED782B">
      <w:pPr>
        <w:pStyle w:val="BodyText3"/>
        <w:tabs>
          <w:tab w:val="clear" w:pos="180"/>
          <w:tab w:val="clear" w:pos="3600"/>
          <w:tab w:val="clear" w:pos="9900"/>
          <w:tab w:val="left" w:pos="540"/>
          <w:tab w:val="left" w:pos="1080"/>
          <w:tab w:val="center" w:pos="1980"/>
          <w:tab w:val="center" w:pos="5040"/>
          <w:tab w:val="center" w:pos="5760"/>
          <w:tab w:val="left" w:pos="9180"/>
        </w:tabs>
        <w:spacing w:after="120"/>
        <w:ind w:left="720" w:right="720"/>
        <w:jc w:val="both"/>
        <w:rPr>
          <w:rFonts w:ascii="Times New Roman" w:hAnsi="Times New Roman"/>
          <w:sz w:val="22"/>
          <w:szCs w:val="22"/>
        </w:rPr>
      </w:pPr>
      <w:r w:rsidRPr="00923EFD">
        <w:rPr>
          <w:rFonts w:ascii="Times New Roman" w:hAnsi="Times New Roman"/>
          <w:sz w:val="22"/>
          <w:szCs w:val="22"/>
        </w:rPr>
        <w:t xml:space="preserve">The </w:t>
      </w:r>
      <w:r w:rsidR="009C4769" w:rsidRPr="00923EFD">
        <w:rPr>
          <w:rFonts w:ascii="Times New Roman" w:hAnsi="Times New Roman"/>
          <w:sz w:val="22"/>
          <w:szCs w:val="22"/>
        </w:rPr>
        <w:t xml:space="preserve">Trustees will identify </w:t>
      </w:r>
      <w:r w:rsidRPr="00923EFD">
        <w:rPr>
          <w:rFonts w:ascii="Times New Roman" w:hAnsi="Times New Roman"/>
          <w:sz w:val="22"/>
          <w:szCs w:val="22"/>
        </w:rPr>
        <w:t>start</w:t>
      </w:r>
      <w:r w:rsidR="009C4769" w:rsidRPr="00923EFD">
        <w:rPr>
          <w:rFonts w:ascii="Times New Roman" w:hAnsi="Times New Roman"/>
          <w:sz w:val="22"/>
          <w:szCs w:val="22"/>
        </w:rPr>
        <w:t xml:space="preserve"> and completion</w:t>
      </w:r>
      <w:r w:rsidRPr="00923EFD">
        <w:rPr>
          <w:rFonts w:ascii="Times New Roman" w:hAnsi="Times New Roman"/>
          <w:sz w:val="22"/>
          <w:szCs w:val="22"/>
        </w:rPr>
        <w:t xml:space="preserve"> dates for each individual </w:t>
      </w:r>
      <w:r w:rsidR="006F5776" w:rsidRPr="00923EFD">
        <w:rPr>
          <w:rFonts w:ascii="Times New Roman" w:hAnsi="Times New Roman"/>
          <w:sz w:val="22"/>
          <w:szCs w:val="22"/>
        </w:rPr>
        <w:t xml:space="preserve">project </w:t>
      </w:r>
      <w:r w:rsidRPr="00923EFD">
        <w:rPr>
          <w:rFonts w:ascii="Times New Roman" w:hAnsi="Times New Roman"/>
          <w:sz w:val="22"/>
          <w:szCs w:val="22"/>
        </w:rPr>
        <w:t xml:space="preserve">task order and construction agreement issued pursuant to this </w:t>
      </w:r>
      <w:r w:rsidR="00B456F2" w:rsidRPr="00923EFD">
        <w:rPr>
          <w:rFonts w:ascii="Times New Roman" w:hAnsi="Times New Roman"/>
          <w:sz w:val="22"/>
          <w:szCs w:val="22"/>
        </w:rPr>
        <w:t xml:space="preserve">agreement </w:t>
      </w:r>
      <w:r w:rsidRPr="00923EFD">
        <w:rPr>
          <w:rFonts w:ascii="Times New Roman" w:hAnsi="Times New Roman"/>
          <w:sz w:val="22"/>
          <w:szCs w:val="22"/>
        </w:rPr>
        <w:t>in the Notice to Proceed</w:t>
      </w:r>
      <w:r w:rsidR="006F5776" w:rsidRPr="00923EFD">
        <w:rPr>
          <w:rFonts w:ascii="Times New Roman" w:hAnsi="Times New Roman"/>
          <w:sz w:val="22"/>
          <w:szCs w:val="22"/>
        </w:rPr>
        <w:t xml:space="preserve"> documents</w:t>
      </w:r>
      <w:r w:rsidRPr="00923EFD">
        <w:rPr>
          <w:rFonts w:ascii="Times New Roman" w:hAnsi="Times New Roman"/>
          <w:sz w:val="22"/>
          <w:szCs w:val="22"/>
        </w:rPr>
        <w:t xml:space="preserve"> issued for </w:t>
      </w:r>
      <w:r w:rsidR="006F5776" w:rsidRPr="00923EFD">
        <w:rPr>
          <w:rFonts w:ascii="Times New Roman" w:hAnsi="Times New Roman"/>
          <w:sz w:val="22"/>
          <w:szCs w:val="22"/>
        </w:rPr>
        <w:t xml:space="preserve">each </w:t>
      </w:r>
      <w:r w:rsidRPr="00923EFD">
        <w:rPr>
          <w:rFonts w:ascii="Times New Roman" w:hAnsi="Times New Roman"/>
          <w:sz w:val="22"/>
          <w:szCs w:val="22"/>
        </w:rPr>
        <w:t xml:space="preserve">said task order and construction agreement. </w:t>
      </w:r>
    </w:p>
    <w:p w:rsidR="00256F52" w:rsidRPr="00923EFD" w:rsidRDefault="006C17A6" w:rsidP="00ED782B">
      <w:pPr>
        <w:pStyle w:val="BodyText3"/>
        <w:tabs>
          <w:tab w:val="clear" w:pos="180"/>
          <w:tab w:val="clear" w:pos="3600"/>
          <w:tab w:val="clear" w:pos="9900"/>
          <w:tab w:val="left" w:pos="540"/>
          <w:tab w:val="left" w:pos="1080"/>
          <w:tab w:val="center" w:pos="1980"/>
          <w:tab w:val="center" w:pos="5040"/>
          <w:tab w:val="center" w:pos="5760"/>
          <w:tab w:val="left" w:pos="9180"/>
        </w:tabs>
        <w:ind w:left="720" w:right="720"/>
        <w:jc w:val="both"/>
        <w:rPr>
          <w:rFonts w:ascii="Times New Roman" w:hAnsi="Times New Roman"/>
          <w:sz w:val="22"/>
          <w:szCs w:val="22"/>
        </w:rPr>
      </w:pPr>
      <w:r w:rsidRPr="006C17A6">
        <w:rPr>
          <w:rFonts w:ascii="Times New Roman" w:hAnsi="Times New Roman"/>
          <w:sz w:val="22"/>
          <w:szCs w:val="22"/>
        </w:rPr>
        <w:t>The Contractor</w:t>
      </w:r>
      <w:r w:rsidR="00256F52" w:rsidRPr="006C17A6">
        <w:rPr>
          <w:rFonts w:ascii="Times New Roman" w:hAnsi="Times New Roman"/>
          <w:sz w:val="22"/>
          <w:szCs w:val="22"/>
        </w:rPr>
        <w:t xml:space="preserve"> agree</w:t>
      </w:r>
      <w:r w:rsidRPr="006C17A6">
        <w:rPr>
          <w:rFonts w:ascii="Times New Roman" w:hAnsi="Times New Roman"/>
          <w:sz w:val="22"/>
          <w:szCs w:val="22"/>
        </w:rPr>
        <w:t>s</w:t>
      </w:r>
      <w:r w:rsidR="00256F52" w:rsidRPr="006C17A6">
        <w:rPr>
          <w:rFonts w:ascii="Times New Roman" w:hAnsi="Times New Roman"/>
          <w:sz w:val="22"/>
          <w:szCs w:val="22"/>
        </w:rPr>
        <w:t xml:space="preserve"> to fully complete the Work authorized under each individual </w:t>
      </w:r>
      <w:r w:rsidR="0008405F" w:rsidRPr="006C17A6">
        <w:rPr>
          <w:rFonts w:ascii="Times New Roman" w:hAnsi="Times New Roman"/>
          <w:sz w:val="22"/>
          <w:szCs w:val="22"/>
        </w:rPr>
        <w:t xml:space="preserve">task order and </w:t>
      </w:r>
      <w:r w:rsidR="008500F9" w:rsidRPr="006C17A6">
        <w:rPr>
          <w:rFonts w:ascii="Times New Roman" w:hAnsi="Times New Roman"/>
          <w:sz w:val="22"/>
          <w:szCs w:val="22"/>
        </w:rPr>
        <w:t xml:space="preserve">each </w:t>
      </w:r>
      <w:r w:rsidR="0008405F" w:rsidRPr="006C17A6">
        <w:rPr>
          <w:rFonts w:ascii="Times New Roman" w:hAnsi="Times New Roman"/>
          <w:sz w:val="22"/>
          <w:szCs w:val="22"/>
        </w:rPr>
        <w:t>construction agreement</w:t>
      </w:r>
      <w:r w:rsidR="00256F52" w:rsidRPr="006C17A6">
        <w:rPr>
          <w:rFonts w:ascii="Times New Roman" w:hAnsi="Times New Roman"/>
          <w:sz w:val="22"/>
          <w:szCs w:val="22"/>
        </w:rPr>
        <w:t xml:space="preserve">, in first class working order and ready for acceptance by the Trustees, on or before the date </w:t>
      </w:r>
      <w:r w:rsidR="00B456F2" w:rsidRPr="006C17A6">
        <w:rPr>
          <w:rFonts w:ascii="Times New Roman" w:hAnsi="Times New Roman"/>
          <w:sz w:val="22"/>
          <w:szCs w:val="22"/>
        </w:rPr>
        <w:t xml:space="preserve">as </w:t>
      </w:r>
      <w:r w:rsidR="00256F52" w:rsidRPr="006C17A6">
        <w:rPr>
          <w:rFonts w:ascii="Times New Roman" w:hAnsi="Times New Roman"/>
          <w:sz w:val="22"/>
          <w:szCs w:val="22"/>
        </w:rPr>
        <w:t xml:space="preserve">agreed </w:t>
      </w:r>
      <w:r w:rsidR="0008405F" w:rsidRPr="006C17A6">
        <w:rPr>
          <w:rFonts w:ascii="Times New Roman" w:hAnsi="Times New Roman"/>
          <w:sz w:val="22"/>
          <w:szCs w:val="22"/>
        </w:rPr>
        <w:t xml:space="preserve">upon and specified in </w:t>
      </w:r>
      <w:r w:rsidR="00923EFD" w:rsidRPr="006C17A6">
        <w:rPr>
          <w:rFonts w:ascii="Times New Roman" w:hAnsi="Times New Roman"/>
          <w:sz w:val="22"/>
          <w:szCs w:val="22"/>
        </w:rPr>
        <w:t xml:space="preserve">each </w:t>
      </w:r>
      <w:r w:rsidR="00256F52" w:rsidRPr="006C17A6">
        <w:rPr>
          <w:rFonts w:ascii="Times New Roman" w:hAnsi="Times New Roman"/>
          <w:sz w:val="22"/>
          <w:szCs w:val="22"/>
        </w:rPr>
        <w:t>project</w:t>
      </w:r>
      <w:r w:rsidR="00B456F2" w:rsidRPr="006C17A6">
        <w:rPr>
          <w:rFonts w:ascii="Times New Roman" w:hAnsi="Times New Roman"/>
          <w:sz w:val="22"/>
          <w:szCs w:val="22"/>
        </w:rPr>
        <w:t xml:space="preserve"> </w:t>
      </w:r>
      <w:r w:rsidR="00DF3C9A" w:rsidRPr="006C17A6">
        <w:rPr>
          <w:rFonts w:ascii="Times New Roman" w:hAnsi="Times New Roman"/>
          <w:sz w:val="22"/>
          <w:szCs w:val="22"/>
        </w:rPr>
        <w:t xml:space="preserve">Notice </w:t>
      </w:r>
      <w:r w:rsidR="00B456F2" w:rsidRPr="006C17A6">
        <w:rPr>
          <w:rFonts w:ascii="Times New Roman" w:hAnsi="Times New Roman"/>
          <w:sz w:val="22"/>
          <w:szCs w:val="22"/>
        </w:rPr>
        <w:t xml:space="preserve">to </w:t>
      </w:r>
      <w:r w:rsidR="00DF3C9A" w:rsidRPr="006C17A6">
        <w:rPr>
          <w:rFonts w:ascii="Times New Roman" w:hAnsi="Times New Roman"/>
          <w:sz w:val="22"/>
          <w:szCs w:val="22"/>
        </w:rPr>
        <w:t>Proceed</w:t>
      </w:r>
      <w:r w:rsidR="008500F9" w:rsidRPr="006C17A6">
        <w:rPr>
          <w:rFonts w:ascii="Times New Roman" w:hAnsi="Times New Roman"/>
          <w:sz w:val="22"/>
          <w:szCs w:val="22"/>
        </w:rPr>
        <w:t xml:space="preserve"> documents</w:t>
      </w:r>
      <w:r w:rsidR="00256F52" w:rsidRPr="006C17A6">
        <w:rPr>
          <w:rFonts w:ascii="Times New Roman" w:hAnsi="Times New Roman"/>
          <w:sz w:val="22"/>
          <w:szCs w:val="22"/>
        </w:rPr>
        <w:t xml:space="preserve">. </w:t>
      </w:r>
      <w:r w:rsidRPr="006C17A6">
        <w:rPr>
          <w:rFonts w:ascii="Times New Roman" w:hAnsi="Times New Roman"/>
          <w:sz w:val="22"/>
          <w:szCs w:val="22"/>
        </w:rPr>
        <w:t>The Contractor will</w:t>
      </w:r>
      <w:r w:rsidR="00256F52" w:rsidRPr="006C17A6">
        <w:rPr>
          <w:rFonts w:ascii="Times New Roman" w:hAnsi="Times New Roman"/>
          <w:sz w:val="22"/>
          <w:szCs w:val="22"/>
        </w:rPr>
        <w:t xml:space="preserve"> pay to</w:t>
      </w:r>
      <w:r w:rsidR="00256F52" w:rsidRPr="00923EFD">
        <w:rPr>
          <w:rFonts w:ascii="Times New Roman" w:hAnsi="Times New Roman"/>
          <w:sz w:val="22"/>
          <w:szCs w:val="22"/>
        </w:rPr>
        <w:t xml:space="preserve"> the Trustees the sum of money stipulated per day in </w:t>
      </w:r>
      <w:r w:rsidR="006F5776" w:rsidRPr="00923EFD">
        <w:rPr>
          <w:rFonts w:ascii="Times New Roman" w:hAnsi="Times New Roman"/>
          <w:sz w:val="22"/>
          <w:szCs w:val="22"/>
        </w:rPr>
        <w:t>the</w:t>
      </w:r>
      <w:r w:rsidR="00256F52" w:rsidRPr="00923EFD">
        <w:rPr>
          <w:rFonts w:ascii="Times New Roman" w:hAnsi="Times New Roman"/>
          <w:sz w:val="22"/>
          <w:szCs w:val="22"/>
        </w:rPr>
        <w:t xml:space="preserve"> </w:t>
      </w:r>
      <w:r w:rsidR="006F5776" w:rsidRPr="00923EFD">
        <w:rPr>
          <w:rFonts w:ascii="Times New Roman" w:hAnsi="Times New Roman"/>
          <w:sz w:val="22"/>
          <w:szCs w:val="22"/>
        </w:rPr>
        <w:t>individual project construction agreement</w:t>
      </w:r>
      <w:r w:rsidR="00256F52" w:rsidRPr="00923EFD">
        <w:rPr>
          <w:rFonts w:ascii="Times New Roman" w:hAnsi="Times New Roman"/>
          <w:sz w:val="22"/>
          <w:szCs w:val="22"/>
        </w:rPr>
        <w:t xml:space="preserve"> for each day completion is delayed beyond the time prescribed, in accordance with the </w:t>
      </w:r>
      <w:r w:rsidR="006F5776" w:rsidRPr="00923EFD">
        <w:rPr>
          <w:rFonts w:ascii="Times New Roman" w:hAnsi="Times New Roman"/>
          <w:sz w:val="22"/>
          <w:szCs w:val="22"/>
        </w:rPr>
        <w:t>liquidated damages provisions in the c</w:t>
      </w:r>
      <w:r w:rsidR="00256F52" w:rsidRPr="00923EFD">
        <w:rPr>
          <w:rFonts w:ascii="Times New Roman" w:hAnsi="Times New Roman"/>
          <w:sz w:val="22"/>
          <w:szCs w:val="22"/>
        </w:rPr>
        <w:t xml:space="preserve">ontract </w:t>
      </w:r>
      <w:r w:rsidR="006F5776" w:rsidRPr="00923EFD">
        <w:rPr>
          <w:rFonts w:ascii="Times New Roman" w:hAnsi="Times New Roman"/>
          <w:sz w:val="22"/>
          <w:szCs w:val="22"/>
        </w:rPr>
        <w:t>g</w:t>
      </w:r>
      <w:r w:rsidR="00256F52" w:rsidRPr="00923EFD">
        <w:rPr>
          <w:rFonts w:ascii="Times New Roman" w:hAnsi="Times New Roman"/>
          <w:sz w:val="22"/>
          <w:szCs w:val="22"/>
        </w:rPr>
        <w:t xml:space="preserve">eneral </w:t>
      </w:r>
      <w:r w:rsidR="006F5776" w:rsidRPr="00923EFD">
        <w:rPr>
          <w:rFonts w:ascii="Times New Roman" w:hAnsi="Times New Roman"/>
          <w:sz w:val="22"/>
          <w:szCs w:val="22"/>
        </w:rPr>
        <w:t>c</w:t>
      </w:r>
      <w:r w:rsidR="00256F52" w:rsidRPr="00923EFD">
        <w:rPr>
          <w:rFonts w:ascii="Times New Roman" w:hAnsi="Times New Roman"/>
          <w:sz w:val="22"/>
          <w:szCs w:val="22"/>
        </w:rPr>
        <w:t>onditions.</w:t>
      </w:r>
    </w:p>
    <w:p w:rsidR="002D31BF" w:rsidRPr="00923EFD" w:rsidRDefault="002D31BF">
      <w:pPr>
        <w:tabs>
          <w:tab w:val="left" w:pos="2880"/>
          <w:tab w:val="left" w:pos="3600"/>
          <w:tab w:val="left" w:pos="5040"/>
          <w:tab w:val="left" w:pos="6480"/>
          <w:tab w:val="left" w:pos="7200"/>
        </w:tabs>
        <w:ind w:left="720" w:right="720"/>
        <w:rPr>
          <w:rFonts w:ascii="Times New Roman" w:hAnsi="Times New Roman"/>
          <w:sz w:val="22"/>
          <w:szCs w:val="22"/>
        </w:rPr>
      </w:pPr>
    </w:p>
    <w:p w:rsidR="002D31BF" w:rsidRPr="00923EFD" w:rsidRDefault="0007560A">
      <w:pPr>
        <w:tabs>
          <w:tab w:val="left" w:pos="2880"/>
          <w:tab w:val="left" w:pos="3600"/>
          <w:tab w:val="left" w:pos="5040"/>
          <w:tab w:val="left" w:pos="6480"/>
          <w:tab w:val="left" w:pos="7200"/>
        </w:tabs>
        <w:ind w:left="720" w:right="720"/>
        <w:rPr>
          <w:rFonts w:ascii="Times New Roman" w:hAnsi="Times New Roman"/>
          <w:sz w:val="22"/>
          <w:szCs w:val="22"/>
        </w:rPr>
      </w:pPr>
      <w:r w:rsidRPr="00923EFD">
        <w:rPr>
          <w:rFonts w:ascii="Times New Roman" w:hAnsi="Times New Roman"/>
          <w:sz w:val="22"/>
          <w:szCs w:val="22"/>
        </w:rPr>
        <w:t>Sincerely,</w:t>
      </w:r>
    </w:p>
    <w:p w:rsidR="002D31BF" w:rsidRPr="00923EFD" w:rsidRDefault="002D31BF">
      <w:pPr>
        <w:tabs>
          <w:tab w:val="left" w:pos="2880"/>
          <w:tab w:val="left" w:pos="3600"/>
          <w:tab w:val="left" w:pos="5040"/>
          <w:tab w:val="left" w:pos="6480"/>
          <w:tab w:val="left" w:pos="7200"/>
        </w:tabs>
        <w:ind w:left="720" w:right="720"/>
        <w:rPr>
          <w:rFonts w:ascii="Times New Roman" w:hAnsi="Times New Roman"/>
          <w:sz w:val="22"/>
          <w:szCs w:val="22"/>
        </w:rPr>
      </w:pPr>
    </w:p>
    <w:p w:rsidR="002D31BF" w:rsidRPr="00923EFD" w:rsidRDefault="002D31BF">
      <w:pPr>
        <w:tabs>
          <w:tab w:val="left" w:pos="2880"/>
          <w:tab w:val="left" w:pos="3600"/>
          <w:tab w:val="left" w:pos="5040"/>
          <w:tab w:val="left" w:pos="6480"/>
          <w:tab w:val="left" w:pos="7200"/>
        </w:tabs>
        <w:ind w:left="720" w:right="720"/>
        <w:rPr>
          <w:rFonts w:ascii="Times New Roman" w:hAnsi="Times New Roman"/>
          <w:sz w:val="22"/>
          <w:szCs w:val="22"/>
        </w:rPr>
      </w:pPr>
    </w:p>
    <w:p w:rsidR="002D31BF" w:rsidRPr="00923EFD" w:rsidRDefault="002D31BF">
      <w:pPr>
        <w:tabs>
          <w:tab w:val="left" w:pos="2880"/>
          <w:tab w:val="left" w:pos="3600"/>
          <w:tab w:val="left" w:pos="5040"/>
          <w:tab w:val="left" w:pos="6480"/>
          <w:tab w:val="left" w:pos="7200"/>
        </w:tabs>
        <w:ind w:left="720" w:right="720"/>
        <w:rPr>
          <w:rFonts w:ascii="Times New Roman" w:hAnsi="Times New Roman"/>
          <w:sz w:val="22"/>
          <w:szCs w:val="22"/>
        </w:rPr>
      </w:pPr>
    </w:p>
    <w:p w:rsidR="002D31BF" w:rsidRPr="00923EFD" w:rsidRDefault="0007560A">
      <w:pPr>
        <w:tabs>
          <w:tab w:val="left" w:pos="2880"/>
          <w:tab w:val="left" w:pos="3600"/>
          <w:tab w:val="left" w:pos="5040"/>
          <w:tab w:val="left" w:pos="6480"/>
          <w:tab w:val="left" w:pos="7200"/>
        </w:tabs>
        <w:ind w:left="720" w:right="720"/>
        <w:rPr>
          <w:rFonts w:ascii="Times New Roman" w:hAnsi="Times New Roman"/>
          <w:sz w:val="22"/>
          <w:szCs w:val="22"/>
        </w:rPr>
      </w:pPr>
      <w:r w:rsidRPr="00923EFD">
        <w:rPr>
          <w:rFonts w:ascii="Times New Roman" w:hAnsi="Times New Roman"/>
          <w:sz w:val="22"/>
          <w:szCs w:val="22"/>
        </w:rPr>
        <w:t>Name</w:t>
      </w:r>
    </w:p>
    <w:p w:rsidR="002D31BF" w:rsidRPr="00923EFD" w:rsidRDefault="0007560A">
      <w:pPr>
        <w:tabs>
          <w:tab w:val="left" w:pos="2880"/>
          <w:tab w:val="left" w:pos="3600"/>
          <w:tab w:val="left" w:pos="5040"/>
          <w:tab w:val="left" w:pos="6480"/>
          <w:tab w:val="left" w:pos="7200"/>
        </w:tabs>
        <w:ind w:left="720" w:right="720"/>
        <w:rPr>
          <w:rFonts w:ascii="Times New Roman" w:hAnsi="Times New Roman"/>
          <w:sz w:val="22"/>
          <w:szCs w:val="22"/>
        </w:rPr>
      </w:pPr>
      <w:r w:rsidRPr="00923EFD">
        <w:rPr>
          <w:rFonts w:ascii="Times New Roman" w:hAnsi="Times New Roman"/>
          <w:sz w:val="22"/>
          <w:szCs w:val="22"/>
        </w:rPr>
        <w:t>Construction Administrator</w:t>
      </w:r>
    </w:p>
    <w:p w:rsidR="002D31BF" w:rsidRPr="00923EFD" w:rsidRDefault="0007560A">
      <w:pPr>
        <w:tabs>
          <w:tab w:val="left" w:pos="2880"/>
          <w:tab w:val="left" w:pos="3600"/>
          <w:tab w:val="left" w:pos="5040"/>
          <w:tab w:val="left" w:pos="6480"/>
          <w:tab w:val="left" w:pos="7200"/>
        </w:tabs>
        <w:ind w:left="720" w:right="720"/>
        <w:rPr>
          <w:rFonts w:ascii="Times New Roman" w:hAnsi="Times New Roman"/>
          <w:sz w:val="22"/>
          <w:szCs w:val="22"/>
        </w:rPr>
      </w:pPr>
      <w:r w:rsidRPr="00923EFD">
        <w:rPr>
          <w:rFonts w:ascii="Times New Roman" w:hAnsi="Times New Roman"/>
          <w:sz w:val="22"/>
          <w:szCs w:val="22"/>
        </w:rPr>
        <w:t>Department</w:t>
      </w:r>
    </w:p>
    <w:p w:rsidR="00ED782B" w:rsidRDefault="00ED782B">
      <w:pPr>
        <w:tabs>
          <w:tab w:val="left" w:pos="2880"/>
          <w:tab w:val="left" w:pos="3600"/>
          <w:tab w:val="left" w:pos="5040"/>
          <w:tab w:val="left" w:pos="6480"/>
          <w:tab w:val="left" w:pos="7200"/>
        </w:tabs>
        <w:ind w:left="720" w:right="720"/>
        <w:rPr>
          <w:rFonts w:ascii="Times New Roman" w:hAnsi="Times New Roman"/>
          <w:sz w:val="22"/>
          <w:szCs w:val="22"/>
          <w:u w:val="single"/>
        </w:rPr>
      </w:pPr>
    </w:p>
    <w:p w:rsidR="00ED782B" w:rsidRDefault="00ED782B">
      <w:pPr>
        <w:tabs>
          <w:tab w:val="left" w:pos="2880"/>
          <w:tab w:val="left" w:pos="3600"/>
          <w:tab w:val="left" w:pos="5040"/>
          <w:tab w:val="left" w:pos="6480"/>
          <w:tab w:val="left" w:pos="7200"/>
        </w:tabs>
        <w:ind w:left="720" w:right="720"/>
        <w:rPr>
          <w:rFonts w:ascii="Times New Roman" w:hAnsi="Times New Roman"/>
          <w:sz w:val="22"/>
          <w:szCs w:val="22"/>
          <w:u w:val="single"/>
        </w:rPr>
      </w:pPr>
    </w:p>
    <w:p w:rsidR="00ED782B" w:rsidRPr="00ED782B" w:rsidRDefault="00ED782B">
      <w:pPr>
        <w:tabs>
          <w:tab w:val="left" w:pos="2880"/>
          <w:tab w:val="left" w:pos="3600"/>
          <w:tab w:val="left" w:pos="5040"/>
          <w:tab w:val="left" w:pos="6480"/>
          <w:tab w:val="left" w:pos="7200"/>
        </w:tabs>
        <w:ind w:left="720" w:right="720"/>
        <w:rPr>
          <w:rFonts w:ascii="Times New Roman" w:hAnsi="Times New Roman"/>
          <w:vanish/>
          <w:color w:val="BFBFBF"/>
          <w:sz w:val="22"/>
          <w:szCs w:val="22"/>
          <w:u w:val="single"/>
        </w:rPr>
      </w:pPr>
      <w:r w:rsidRPr="00ED782B">
        <w:rPr>
          <w:vanish/>
          <w:color w:val="BFBFBF"/>
        </w:rPr>
        <w:fldChar w:fldCharType="begin"/>
      </w:r>
      <w:r w:rsidRPr="00ED782B">
        <w:rPr>
          <w:vanish/>
          <w:color w:val="BFBFBF"/>
        </w:rPr>
        <w:instrText xml:space="preserve"> FILENAME \* MERGEFORMAT </w:instrText>
      </w:r>
      <w:r w:rsidRPr="00ED782B">
        <w:rPr>
          <w:vanish/>
          <w:color w:val="BFBFBF"/>
        </w:rPr>
        <w:fldChar w:fldCharType="separate"/>
      </w:r>
      <w:r w:rsidRPr="00ED782B">
        <w:rPr>
          <w:noProof/>
          <w:vanish/>
          <w:color w:val="BFBFBF"/>
        </w:rPr>
        <w:t>aw_notice_to_proceed_to-ca_mea.docx</w:t>
      </w:r>
      <w:r w:rsidRPr="00ED782B">
        <w:rPr>
          <w:vanish/>
          <w:color w:val="BFBFBF"/>
        </w:rPr>
        <w:fldChar w:fldCharType="end"/>
      </w:r>
    </w:p>
    <w:p w:rsidR="002D31BF" w:rsidRDefault="00751D94">
      <w:pPr>
        <w:tabs>
          <w:tab w:val="left" w:pos="2880"/>
          <w:tab w:val="left" w:pos="3600"/>
          <w:tab w:val="left" w:pos="5040"/>
          <w:tab w:val="left" w:pos="6480"/>
          <w:tab w:val="left" w:pos="7200"/>
        </w:tabs>
        <w:ind w:left="720" w:right="720"/>
        <w:rPr>
          <w:rFonts w:ascii="Times New Roman" w:hAnsi="Times New Roman"/>
          <w:sz w:val="22"/>
          <w:szCs w:val="22"/>
          <w:u w:val="single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395.4pt;margin-top:12.4pt;width:108.6pt;height:27.7pt;z-index:25165772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Text Box 2">
              <w:txbxContent>
                <w:p w:rsidR="00431D38" w:rsidRDefault="00431D38" w:rsidP="00431D38">
                  <w:pPr>
                    <w:tabs>
                      <w:tab w:val="right" w:pos="9990"/>
                    </w:tabs>
                    <w:jc w:val="right"/>
                    <w:rPr>
                      <w:rFonts w:ascii="Times New Roman" w:hAnsi="Times New Roman"/>
                      <w:i/>
                      <w:iCs/>
                      <w:sz w:val="16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16"/>
                    </w:rPr>
                    <w:t>Construction Mgmt.</w:t>
                  </w:r>
                </w:p>
                <w:p w:rsidR="00431D38" w:rsidRDefault="00431D38" w:rsidP="00431D38">
                  <w:pPr>
                    <w:tabs>
                      <w:tab w:val="right" w:pos="9990"/>
                    </w:tabs>
                    <w:jc w:val="right"/>
                    <w:rPr>
                      <w:rFonts w:ascii="Times New Roman" w:hAnsi="Times New Roman"/>
                      <w:i/>
                      <w:iCs/>
                      <w:sz w:val="16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16"/>
                    </w:rPr>
                    <w:t>702.16.</w:t>
                  </w:r>
                  <w:r w:rsidRPr="0004652B">
                    <w:rPr>
                      <w:rFonts w:ascii="Times New Roman" w:hAnsi="Times New Roman"/>
                      <w:i/>
                      <w:iCs/>
                      <w:smallCaps/>
                      <w:sz w:val="16"/>
                    </w:rPr>
                    <w:t>to-ca mea</w:t>
                  </w:r>
                  <w:r w:rsidR="00ED782B">
                    <w:rPr>
                      <w:rFonts w:ascii="Times New Roman" w:hAnsi="Times New Roman"/>
                      <w:i/>
                      <w:iCs/>
                      <w:sz w:val="16"/>
                    </w:rPr>
                    <w:t xml:space="preserve"> • </w:t>
                  </w:r>
                  <w:r w:rsidR="008A5AAA">
                    <w:rPr>
                      <w:rFonts w:ascii="Times New Roman" w:hAnsi="Times New Roman"/>
                      <w:i/>
                      <w:iCs/>
                      <w:sz w:val="16"/>
                    </w:rPr>
                    <w:t>3</w:t>
                  </w:r>
                  <w:r w:rsidR="00ED782B">
                    <w:rPr>
                      <w:rFonts w:ascii="Times New Roman" w:hAnsi="Times New Roman"/>
                      <w:i/>
                      <w:iCs/>
                      <w:sz w:val="16"/>
                    </w:rPr>
                    <w:t>/1</w:t>
                  </w:r>
                  <w:r w:rsidR="008A5AAA">
                    <w:rPr>
                      <w:rFonts w:ascii="Times New Roman" w:hAnsi="Times New Roman"/>
                      <w:i/>
                      <w:iCs/>
                      <w:sz w:val="16"/>
                    </w:rPr>
                    <w:t>8</w:t>
                  </w:r>
                </w:p>
                <w:p w:rsidR="00431D38" w:rsidRDefault="00431D38" w:rsidP="00431D38">
                  <w:pPr>
                    <w:tabs>
                      <w:tab w:val="right" w:pos="9990"/>
                    </w:tabs>
                    <w:rPr>
                      <w:rFonts w:ascii="Times New Roman" w:hAnsi="Times New Roman"/>
                      <w:i/>
                      <w:iCs/>
                      <w:sz w:val="16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16"/>
                    </w:rPr>
                    <w:tab/>
                    <w:t>702.16.</w:t>
                  </w:r>
                  <w:r w:rsidRPr="0004652B">
                    <w:rPr>
                      <w:rFonts w:ascii="Times New Roman" w:hAnsi="Times New Roman"/>
                      <w:i/>
                      <w:iCs/>
                      <w:smallCaps/>
                      <w:sz w:val="16"/>
                    </w:rPr>
                    <w:t>to-ca mea</w:t>
                  </w:r>
                  <w:r>
                    <w:rPr>
                      <w:rFonts w:ascii="Times New Roman" w:hAnsi="Times New Roman"/>
                      <w:i/>
                      <w:iCs/>
                      <w:sz w:val="16"/>
                    </w:rPr>
                    <w:t xml:space="preserve"> •  7/15</w:t>
                  </w:r>
                </w:p>
              </w:txbxContent>
            </v:textbox>
            <w10:wrap type="square"/>
          </v:shape>
        </w:pict>
      </w:r>
    </w:p>
    <w:sectPr w:rsidR="002D31BF">
      <w:pgSz w:w="12240" w:h="15840"/>
      <w:pgMar w:top="648" w:right="1080" w:bottom="648" w:left="1080" w:header="0" w:footer="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775" w:rsidRDefault="00016775" w:rsidP="00ED782B">
      <w:r>
        <w:separator/>
      </w:r>
    </w:p>
  </w:endnote>
  <w:endnote w:type="continuationSeparator" w:id="0">
    <w:p w:rsidR="00016775" w:rsidRDefault="00016775" w:rsidP="00ED7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775" w:rsidRDefault="00016775" w:rsidP="00ED782B">
      <w:r>
        <w:separator/>
      </w:r>
    </w:p>
  </w:footnote>
  <w:footnote w:type="continuationSeparator" w:id="0">
    <w:p w:rsidR="00016775" w:rsidRDefault="00016775" w:rsidP="00ED78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oNotTrackFormatting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6F52"/>
    <w:rsid w:val="00016775"/>
    <w:rsid w:val="0003120D"/>
    <w:rsid w:val="00040DC2"/>
    <w:rsid w:val="0004652B"/>
    <w:rsid w:val="00046CBE"/>
    <w:rsid w:val="0007560A"/>
    <w:rsid w:val="0008405F"/>
    <w:rsid w:val="00256F52"/>
    <w:rsid w:val="00264541"/>
    <w:rsid w:val="002734C4"/>
    <w:rsid w:val="002D31BF"/>
    <w:rsid w:val="00301D08"/>
    <w:rsid w:val="00431D38"/>
    <w:rsid w:val="00486009"/>
    <w:rsid w:val="00694607"/>
    <w:rsid w:val="006C17A6"/>
    <w:rsid w:val="006F5776"/>
    <w:rsid w:val="007046E1"/>
    <w:rsid w:val="00736138"/>
    <w:rsid w:val="00751D94"/>
    <w:rsid w:val="0077514B"/>
    <w:rsid w:val="008500F9"/>
    <w:rsid w:val="008A5AAA"/>
    <w:rsid w:val="00915889"/>
    <w:rsid w:val="00923EFD"/>
    <w:rsid w:val="00937F9B"/>
    <w:rsid w:val="009C4769"/>
    <w:rsid w:val="00AA523C"/>
    <w:rsid w:val="00B456F2"/>
    <w:rsid w:val="00B63123"/>
    <w:rsid w:val="00B93E30"/>
    <w:rsid w:val="00BD37EA"/>
    <w:rsid w:val="00C42328"/>
    <w:rsid w:val="00CC7887"/>
    <w:rsid w:val="00D36BE9"/>
    <w:rsid w:val="00D41C73"/>
    <w:rsid w:val="00D628AE"/>
    <w:rsid w:val="00DF3C9A"/>
    <w:rsid w:val="00ED782B"/>
    <w:rsid w:val="00EF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5:docId w15:val="{CC846FAF-71D9-4E90-A387-29DCB6966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3600"/>
        <w:tab w:val="left" w:pos="4320"/>
        <w:tab w:val="left" w:pos="9990"/>
      </w:tabs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pBdr>
        <w:top w:val="single" w:sz="6" w:space="12" w:color="auto"/>
        <w:left w:val="single" w:sz="6" w:space="12" w:color="auto"/>
        <w:bottom w:val="single" w:sz="6" w:space="12" w:color="auto"/>
        <w:right w:val="single" w:sz="6" w:space="12" w:color="auto"/>
      </w:pBdr>
      <w:tabs>
        <w:tab w:val="left" w:pos="3600"/>
      </w:tabs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pBdr>
        <w:top w:val="single" w:sz="6" w:space="12" w:color="auto"/>
        <w:left w:val="single" w:sz="6" w:space="12" w:color="auto"/>
        <w:bottom w:val="single" w:sz="6" w:space="12" w:color="auto"/>
        <w:right w:val="single" w:sz="6" w:space="12" w:color="auto"/>
      </w:pBdr>
      <w:tabs>
        <w:tab w:val="left" w:pos="180"/>
        <w:tab w:val="left" w:pos="2880"/>
        <w:tab w:val="left" w:pos="3600"/>
        <w:tab w:val="left" w:pos="6480"/>
        <w:tab w:val="left" w:pos="7200"/>
        <w:tab w:val="left" w:pos="9900"/>
      </w:tabs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pBdr>
        <w:top w:val="single" w:sz="6" w:space="12" w:color="auto"/>
        <w:left w:val="single" w:sz="6" w:space="12" w:color="auto"/>
        <w:bottom w:val="single" w:sz="6" w:space="12" w:color="auto"/>
        <w:right w:val="single" w:sz="6" w:space="12" w:color="auto"/>
      </w:pBdr>
      <w:tabs>
        <w:tab w:val="left" w:pos="3600"/>
        <w:tab w:val="left" w:pos="4320"/>
        <w:tab w:val="left" w:pos="9990"/>
      </w:tabs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tabs>
        <w:tab w:val="left" w:pos="3600"/>
      </w:tabs>
      <w:jc w:val="center"/>
    </w:pPr>
    <w:rPr>
      <w:b/>
      <w:sz w:val="36"/>
    </w:rPr>
  </w:style>
  <w:style w:type="paragraph" w:styleId="BodyText">
    <w:name w:val="Body Text"/>
    <w:basedOn w:val="Normal"/>
    <w:semiHidden/>
    <w:pPr>
      <w:pBdr>
        <w:top w:val="single" w:sz="6" w:space="12" w:color="auto"/>
        <w:left w:val="single" w:sz="6" w:space="12" w:color="auto"/>
        <w:bottom w:val="single" w:sz="6" w:space="12" w:color="auto"/>
        <w:right w:val="single" w:sz="6" w:space="12" w:color="auto"/>
      </w:pBdr>
      <w:tabs>
        <w:tab w:val="left" w:pos="180"/>
        <w:tab w:val="left" w:pos="2880"/>
        <w:tab w:val="left" w:pos="3600"/>
        <w:tab w:val="left" w:pos="6480"/>
        <w:tab w:val="left" w:pos="7200"/>
        <w:tab w:val="left" w:pos="9900"/>
      </w:tabs>
      <w:spacing w:line="480" w:lineRule="auto"/>
    </w:pPr>
  </w:style>
  <w:style w:type="paragraph" w:styleId="BodyText2">
    <w:name w:val="Body Text 2"/>
    <w:basedOn w:val="Normal"/>
    <w:semiHidden/>
    <w:pPr>
      <w:pBdr>
        <w:top w:val="single" w:sz="6" w:space="12" w:color="auto"/>
        <w:left w:val="single" w:sz="6" w:space="12" w:color="auto"/>
        <w:bottom w:val="single" w:sz="6" w:space="12" w:color="auto"/>
        <w:right w:val="single" w:sz="6" w:space="12" w:color="auto"/>
      </w:pBdr>
      <w:tabs>
        <w:tab w:val="left" w:pos="180"/>
        <w:tab w:val="left" w:pos="2880"/>
        <w:tab w:val="left" w:pos="3600"/>
        <w:tab w:val="left" w:pos="6480"/>
        <w:tab w:val="left" w:pos="7200"/>
        <w:tab w:val="left" w:pos="9900"/>
      </w:tabs>
      <w:jc w:val="both"/>
    </w:pPr>
  </w:style>
  <w:style w:type="paragraph" w:styleId="BodyText3">
    <w:name w:val="Body Text 3"/>
    <w:basedOn w:val="Normal"/>
    <w:semiHidden/>
    <w:pPr>
      <w:tabs>
        <w:tab w:val="left" w:pos="180"/>
        <w:tab w:val="left" w:pos="2880"/>
        <w:tab w:val="left" w:pos="3600"/>
        <w:tab w:val="left" w:pos="5040"/>
        <w:tab w:val="left" w:pos="6480"/>
        <w:tab w:val="left" w:pos="7200"/>
        <w:tab w:val="left" w:pos="9900"/>
      </w:tabs>
    </w:pPr>
  </w:style>
  <w:style w:type="paragraph" w:styleId="Subtitle">
    <w:name w:val="Subtitle"/>
    <w:basedOn w:val="Normal"/>
    <w:qFormat/>
    <w:pPr>
      <w:tabs>
        <w:tab w:val="left" w:pos="3600"/>
      </w:tabs>
      <w:jc w:val="center"/>
    </w:pPr>
    <w:rPr>
      <w:b/>
    </w:rPr>
  </w:style>
  <w:style w:type="paragraph" w:styleId="BlockText">
    <w:name w:val="Block Text"/>
    <w:basedOn w:val="Normal"/>
    <w:semiHidden/>
    <w:pPr>
      <w:tabs>
        <w:tab w:val="left" w:pos="2880"/>
        <w:tab w:val="left" w:pos="3600"/>
        <w:tab w:val="left" w:pos="5040"/>
        <w:tab w:val="left" w:pos="6480"/>
        <w:tab w:val="left" w:pos="7200"/>
        <w:tab w:val="left" w:pos="7920"/>
        <w:tab w:val="left" w:pos="8640"/>
        <w:tab w:val="left" w:pos="9360"/>
      </w:tabs>
      <w:ind w:left="720" w:right="720"/>
      <w:jc w:val="both"/>
    </w:pPr>
    <w:rPr>
      <w:rFonts w:ascii="Garamond" w:hAnsi="Garamon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F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56F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D782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D782B"/>
    <w:rPr>
      <w:rFonts w:ascii="Times" w:hAnsi="Times"/>
      <w:sz w:val="24"/>
    </w:rPr>
  </w:style>
  <w:style w:type="paragraph" w:styleId="Footer">
    <w:name w:val="footer"/>
    <w:basedOn w:val="Normal"/>
    <w:link w:val="FooterChar"/>
    <w:uiPriority w:val="99"/>
    <w:unhideWhenUsed/>
    <w:rsid w:val="00ED782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D782B"/>
    <w:rPr>
      <w:rFonts w:ascii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B87A6F6DD51F4A9B361D53E5C22966" ma:contentTypeVersion="11" ma:contentTypeDescription="Create a new document." ma:contentTypeScope="" ma:versionID="4e4738d8ebd6eb8df34793f82d0b152b">
  <xsd:schema xmlns:xsd="http://www.w3.org/2001/XMLSchema" xmlns:xs="http://www.w3.org/2001/XMLSchema" xmlns:p="http://schemas.microsoft.com/office/2006/metadata/properties" xmlns:ns1="http://schemas.microsoft.com/sharepoint/v3" xmlns:ns2="30355ef0-b855-4ebb-a92a-a6c79f7573fd" xmlns:ns3="34142f2d-e8d0-463f-b397-e50903a7d809" targetNamespace="http://schemas.microsoft.com/office/2006/metadata/properties" ma:root="true" ma:fieldsID="ba6e242b7c23785a9a49942918686565" ns1:_="" ns2:_="" ns3:_="">
    <xsd:import namespace="http://schemas.microsoft.com/sharepoint/v3"/>
    <xsd:import namespace="30355ef0-b855-4ebb-a92a-a6c79f7573fd"/>
    <xsd:import namespace="34142f2d-e8d0-463f-b397-e50903a7d8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Construction_x0020_Phase" minOccurs="0"/>
                <xsd:element ref="ns3:Form_x0020_Number" minOccurs="0"/>
                <xsd:element ref="ns3:Updated" minOccurs="0"/>
                <xsd:element ref="ns3:GeneralConditions" minOccurs="0"/>
                <xsd:element ref="ns3:FormType" minOccurs="0"/>
                <xsd:element ref="ns3:Campus" minOccurs="0"/>
                <xsd:element ref="ns3:Year" minOccurs="0"/>
                <xsd:element ref="ns3:Owner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55ef0-b855-4ebb-a92a-a6c79f7573f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42f2d-e8d0-463f-b397-e50903a7d809" elementFormDefault="qualified">
    <xsd:import namespace="http://schemas.microsoft.com/office/2006/documentManagement/types"/>
    <xsd:import namespace="http://schemas.microsoft.com/office/infopath/2007/PartnerControls"/>
    <xsd:element name="Construction_x0020_Phase" ma:index="13" nillable="true" ma:displayName="Phase" ma:internalName="Construction_x0020_Pha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ward"/>
                    <xsd:enumeration value="Bid"/>
                    <xsd:enumeration value="Capital Outlay Budget Change Proposal"/>
                    <xsd:enumeration value="Capital Outlay Management Plan"/>
                    <xsd:enumeration value="Change Order"/>
                    <xsd:enumeration value="Claims/Settlement"/>
                    <xsd:enumeration value="Construction Phase"/>
                    <xsd:enumeration value="Escrow Agreement"/>
                    <xsd:enumeration value="Master Plan/CEQA"/>
                    <xsd:enumeration value="Prebid"/>
                    <xsd:enumeration value="Prequalification"/>
                    <xsd:enumeration value="Project Performance Report"/>
                    <xsd:enumeration value="Programming"/>
                    <xsd:enumeration value="Service Agreement"/>
                    <xsd:enumeration value="Strategic Planning"/>
                  </xsd:restriction>
                </xsd:simpleType>
              </xsd:element>
            </xsd:sequence>
          </xsd:extension>
        </xsd:complexContent>
      </xsd:complexType>
    </xsd:element>
    <xsd:element name="Form_x0020_Number" ma:index="14" nillable="true" ma:displayName="Form Number" ma:internalName="Form_x0020_Number">
      <xsd:simpleType>
        <xsd:restriction base="dms:Text">
          <xsd:maxLength value="255"/>
        </xsd:restriction>
      </xsd:simpleType>
    </xsd:element>
    <xsd:element name="Updated" ma:index="15" nillable="true" ma:displayName="Updated" ma:format="DateOnly" ma:internalName="Updated">
      <xsd:simpleType>
        <xsd:restriction base="dms:DateTime"/>
      </xsd:simpleType>
    </xsd:element>
    <xsd:element name="GeneralConditions" ma:index="16" nillable="true" ma:displayName="Delivery Methods" ma:internalName="GeneralConditi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llaborative-Design-Build"/>
                    <xsd:enumeration value="Construction Manager at Risk"/>
                    <xsd:enumeration value="Design-Bid-Build-Major"/>
                    <xsd:enumeration value="Design-Bid-Build-Minor"/>
                    <xsd:enumeration value="Design-Build-Build"/>
                    <xsd:enumeration value="Design-Build"/>
                    <xsd:enumeration value="Job Order Contracts"/>
                  </xsd:restriction>
                </xsd:simpleType>
              </xsd:element>
            </xsd:sequence>
          </xsd:extension>
        </xsd:complexContent>
      </xsd:complexType>
    </xsd:element>
    <xsd:element name="FormType" ma:index="17" nillable="true" ma:displayName="Form Type" ma:format="Dropdown" ma:internalName="FormType">
      <xsd:simpleType>
        <xsd:restriction base="dms:Choice">
          <xsd:enumeration value="Architecture and Engineering Bulletins"/>
          <xsd:enumeration value="APD87"/>
          <xsd:enumeration value="APDB791"/>
          <xsd:enumeration value="Call Letter"/>
          <xsd:enumeration value="Campus Capacity Report"/>
          <xsd:enumeration value="Campus Facility Report"/>
          <xsd:enumeration value="Campus Complete Space Report by Facility"/>
          <xsd:enumeration value="Campus Summary Space Type by Discipline"/>
          <xsd:enumeration value="Construction Management Technical Bulletins"/>
          <xsd:enumeration value="CSR"/>
          <xsd:enumeration value="Custodial and Farm Space Campus Worksheet (CPDC 4-1)"/>
          <xsd:enumeration value="Form"/>
          <xsd:enumeration value="Instructions"/>
          <xsd:enumeration value="Laboratory Enrollment v Capacity"/>
          <xsd:enumeration value="Major Capital Outlay Program"/>
          <xsd:enumeration value="Reference"/>
          <xsd:enumeration value="SFDB"/>
          <xsd:enumeration value="SUAM"/>
          <xsd:enumeration value="Summary of Campus Capacity"/>
          <xsd:enumeration value="Utilization Reports"/>
          <xsd:enumeration value="Website"/>
        </xsd:restriction>
      </xsd:simpleType>
    </xsd:element>
    <xsd:element name="Campus" ma:index="18" nillable="true" ma:displayName="Campus" ma:format="Dropdown" ma:internalName="Campus">
      <xsd:simpleType>
        <xsd:restriction base="dms:Choice">
          <xsd:enumeration value="All"/>
          <xsd:enumeration value="Bakersfield"/>
          <xsd:enumeration value="Channel Islands"/>
          <xsd:enumeration value="Chico"/>
          <xsd:enumeration value="Dominguez Hills"/>
          <xsd:enumeration value="East Bay"/>
          <xsd:enumeration value="Fresno"/>
          <xsd:enumeration value="Fullerton"/>
          <xsd:enumeration value="Humboldt"/>
          <xsd:enumeration value="Long Beach"/>
          <xsd:enumeration value="Los Angeles"/>
          <xsd:enumeration value="Maritime"/>
          <xsd:enumeration value="Monterey Bay"/>
          <xsd:enumeration value="Northridge"/>
          <xsd:enumeration value="Pomona"/>
          <xsd:enumeration value="Sacramento"/>
          <xsd:enumeration value="San Bernardino"/>
          <xsd:enumeration value="San Diego"/>
          <xsd:enumeration value="San Francisco"/>
          <xsd:enumeration value="San José"/>
          <xsd:enumeration value="San Luis Obispo"/>
          <xsd:enumeration value="San Marcos"/>
          <xsd:enumeration value="Sonoma"/>
          <xsd:enumeration value="Stanislaus"/>
          <xsd:enumeration value="Chancellor's Office"/>
        </xsd:restriction>
      </xsd:simpleType>
    </xsd:element>
    <xsd:element name="Year" ma:index="19" nillable="true" ma:displayName="Year" ma:internalName="Year">
      <xsd:simpleType>
        <xsd:restriction base="dms:Text">
          <xsd:maxLength value="255"/>
        </xsd:restriction>
      </xsd:simpleType>
    </xsd:element>
    <xsd:element name="Owner" ma:index="20" nillable="true" ma:displayName="Owner" ma:internalName="Own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22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pdated xmlns="34142f2d-e8d0-463f-b397-e50903a7d809" xsi:nil="true"/>
    <Form_x0020_Number xmlns="34142f2d-e8d0-463f-b397-e50903a7d809" xsi:nil="true"/>
    <GeneralConditions xmlns="34142f2d-e8d0-463f-b397-e50903a7d809"/>
    <Campus xmlns="34142f2d-e8d0-463f-b397-e50903a7d809" xsi:nil="true"/>
    <Owner xmlns="34142f2d-e8d0-463f-b397-e50903a7d809" xsi:nil="true"/>
    <Construction_x0020_Phase xmlns="34142f2d-e8d0-463f-b397-e50903a7d809"/>
    <PublishingExpirationDate xmlns="http://schemas.microsoft.com/sharepoint/v3" xsi:nil="true"/>
    <Year xmlns="34142f2d-e8d0-463f-b397-e50903a7d809" xsi:nil="true"/>
    <PublishingStartDate xmlns="http://schemas.microsoft.com/sharepoint/v3" xsi:nil="true"/>
    <FormType xmlns="34142f2d-e8d0-463f-b397-e50903a7d809" xsi:nil="true"/>
  </documentManagement>
</p:properties>
</file>

<file path=customXml/itemProps1.xml><?xml version="1.0" encoding="utf-8"?>
<ds:datastoreItem xmlns:ds="http://schemas.openxmlformats.org/officeDocument/2006/customXml" ds:itemID="{E11FEAF4-8830-4B2C-A22F-66635A6547D5}"/>
</file>

<file path=customXml/itemProps2.xml><?xml version="1.0" encoding="utf-8"?>
<ds:datastoreItem xmlns:ds="http://schemas.openxmlformats.org/officeDocument/2006/customXml" ds:itemID="{13B8DD5E-0CF8-40D3-A4EC-8E3A90A5597A}"/>
</file>

<file path=customXml/itemProps3.xml><?xml version="1.0" encoding="utf-8"?>
<ds:datastoreItem xmlns:ds="http://schemas.openxmlformats.org/officeDocument/2006/customXml" ds:itemID="{C15C3217-88D6-4999-9C82-75407F7C2A44}"/>
</file>

<file path=customXml/itemProps4.xml><?xml version="1.0" encoding="utf-8"?>
<ds:datastoreItem xmlns:ds="http://schemas.openxmlformats.org/officeDocument/2006/customXml" ds:itemID="{EEF7B317-42B9-487F-9D3A-C134B32F11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CALIFORNIA STATE UNIVERSITY</vt:lpstr>
    </vt:vector>
  </TitlesOfParts>
  <Company>CSU Chancellor's Office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CALIFORNIA STATE UNIVERSITY</dc:title>
  <dc:creator>Barbara Nicholson</dc:creator>
  <cp:lastModifiedBy>Nicholson, Barbara</cp:lastModifiedBy>
  <cp:revision>3</cp:revision>
  <cp:lastPrinted>2018-03-09T17:29:00Z</cp:lastPrinted>
  <dcterms:created xsi:type="dcterms:W3CDTF">2018-03-09T17:33:00Z</dcterms:created>
  <dcterms:modified xsi:type="dcterms:W3CDTF">2018-03-09T19:35:00Z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0x010100BCB87A6F6DD51F4A9B361D53E5C22966</vt:lpwstr>
  </property>
</Properties>
</file>